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E76C" w14:textId="7437BD78" w:rsidR="00B6140E" w:rsidRPr="009B563B" w:rsidRDefault="009B563B" w:rsidP="00B6140E">
      <w:pPr>
        <w:spacing w:after="4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</w:rPr>
      </w:pPr>
      <w:r w:rsidRPr="009B563B">
        <w:rPr>
          <w:rFonts w:ascii="Times New Roman" w:eastAsia="Times New Roman" w:hAnsi="Times New Roman" w:cs="Times New Roman"/>
          <w:b/>
          <w:bCs/>
          <w:color w:val="2F5496" w:themeColor="accent1" w:themeShade="BF"/>
        </w:rPr>
        <w:t>Всероссийский</w:t>
      </w:r>
      <w:r w:rsidR="007138FF" w:rsidRPr="009B563B">
        <w:rPr>
          <w:rFonts w:ascii="Times New Roman" w:eastAsia="Times New Roman" w:hAnsi="Times New Roman" w:cs="Times New Roman"/>
          <w:b/>
          <w:bCs/>
          <w:color w:val="2F5496" w:themeColor="accent1" w:themeShade="BF"/>
        </w:rPr>
        <w:t xml:space="preserve"> онлайн-форум «ВМЕСТЕ С ДЕТЬМИ»</w:t>
      </w:r>
    </w:p>
    <w:p w14:paraId="5287FE43" w14:textId="77777777" w:rsidR="00B6140E" w:rsidRPr="00C315B6" w:rsidRDefault="00B6140E" w:rsidP="00B6140E">
      <w:pPr>
        <w:spacing w:after="40" w:line="240" w:lineRule="auto"/>
        <w:rPr>
          <w:rFonts w:ascii="Times New Roman" w:eastAsia="Times New Roman" w:hAnsi="Times New Roman" w:cs="Times New Roman"/>
          <w:b/>
          <w:bCs/>
        </w:rPr>
      </w:pPr>
      <w:r w:rsidRPr="00C315B6">
        <w:rPr>
          <w:rFonts w:ascii="Times New Roman" w:eastAsia="Times New Roman" w:hAnsi="Times New Roman" w:cs="Times New Roman"/>
          <w:b/>
          <w:bCs/>
        </w:rPr>
        <w:t>ПРЕСС-РЕЛИЗ</w:t>
      </w:r>
    </w:p>
    <w:p w14:paraId="46323CFC" w14:textId="58AEA7B1" w:rsidR="00B6140E" w:rsidRPr="00C315B6" w:rsidRDefault="00C94DEB" w:rsidP="00B6140E">
      <w:pPr>
        <w:spacing w:after="4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D43685">
        <w:rPr>
          <w:rFonts w:ascii="Times New Roman" w:eastAsia="Times New Roman" w:hAnsi="Times New Roman" w:cs="Times New Roman"/>
          <w:b/>
          <w:bCs/>
        </w:rPr>
        <w:t>9</w:t>
      </w:r>
      <w:bookmarkStart w:id="0" w:name="_GoBack"/>
      <w:bookmarkEnd w:id="0"/>
      <w:r w:rsidR="003A37A5">
        <w:rPr>
          <w:rFonts w:ascii="Times New Roman" w:eastAsia="Times New Roman" w:hAnsi="Times New Roman" w:cs="Times New Roman"/>
          <w:b/>
          <w:bCs/>
        </w:rPr>
        <w:t xml:space="preserve"> мая</w:t>
      </w:r>
      <w:r w:rsidR="00B6140E" w:rsidRPr="00C315B6">
        <w:rPr>
          <w:rFonts w:ascii="Times New Roman" w:eastAsia="Times New Roman" w:hAnsi="Times New Roman" w:cs="Times New Roman"/>
          <w:b/>
          <w:bCs/>
        </w:rPr>
        <w:t xml:space="preserve"> 2023</w:t>
      </w:r>
    </w:p>
    <w:p w14:paraId="105A77ED" w14:textId="77777777" w:rsidR="00B6140E" w:rsidRPr="00C315B6" w:rsidRDefault="00B6140E" w:rsidP="00B6140E">
      <w:pPr>
        <w:spacing w:after="1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9B7738B" w14:textId="77777777" w:rsidR="00B6140E" w:rsidRPr="00C315B6" w:rsidRDefault="00B6140E" w:rsidP="00B6140E">
      <w:pPr>
        <w:spacing w:after="1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969F84C" w14:textId="6514FB62" w:rsidR="0010241D" w:rsidRDefault="00CC2DF1" w:rsidP="007138FF">
      <w:pPr>
        <w:spacing w:after="120"/>
        <w:mirrorIndents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«Вместе с детьми»: главный принцип – «н</w:t>
      </w:r>
      <w:r w:rsidR="001024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ичего для нас – без нас»</w:t>
      </w:r>
    </w:p>
    <w:p w14:paraId="6DB6D30B" w14:textId="675CB4EC" w:rsidR="00B6140E" w:rsidRPr="00B6140E" w:rsidRDefault="00CC2DF1" w:rsidP="00B6140E">
      <w:pPr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Следование этому принципу помогает вести диалог поколений и даёт возможность детям становиться самостоятельными и по-настоящему взрослеть</w:t>
      </w:r>
    </w:p>
    <w:p w14:paraId="4AB469F2" w14:textId="168B143E" w:rsidR="00B6140E" w:rsidRDefault="00741C99" w:rsidP="00A260A5">
      <w:pPr>
        <w:spacing w:after="1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26 мая 2023 года 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на 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IV</w:t>
      </w:r>
      <w:r w:rsidR="00CC2DF1" w:rsidRPr="00CC2D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1F77D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Всероссийском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онлайн-</w:t>
      </w:r>
      <w:r w:rsidR="007138FF">
        <w:rPr>
          <w:rFonts w:ascii="Times New Roman" w:eastAsia="Times New Roman" w:hAnsi="Times New Roman" w:cs="Times New Roman"/>
          <w:i/>
          <w:iCs/>
          <w:color w:val="000000" w:themeColor="text1"/>
        </w:rPr>
        <w:t>форум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«Вместе с детьми» 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более </w:t>
      </w:r>
      <w:r w:rsidR="00E93A6A">
        <w:rPr>
          <w:rFonts w:ascii="Times New Roman" w:eastAsia="Times New Roman" w:hAnsi="Times New Roman" w:cs="Times New Roman"/>
          <w:i/>
          <w:iCs/>
          <w:color w:val="000000" w:themeColor="text1"/>
        </w:rPr>
        <w:t>100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>0 подростков, молодых взрослых</w:t>
      </w:r>
      <w:r w:rsidR="009A0CC2">
        <w:rPr>
          <w:rFonts w:ascii="Times New Roman" w:eastAsia="Times New Roman" w:hAnsi="Times New Roman" w:cs="Times New Roman"/>
          <w:i/>
          <w:iCs/>
          <w:color w:val="000000" w:themeColor="text1"/>
        </w:rPr>
        <w:t>, специалистов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и экспертов из разных уголков </w:t>
      </w:r>
      <w:r w:rsidR="001F77DC">
        <w:rPr>
          <w:rFonts w:ascii="Times New Roman" w:eastAsia="Times New Roman" w:hAnsi="Times New Roman" w:cs="Times New Roman"/>
          <w:i/>
          <w:iCs/>
          <w:color w:val="000000" w:themeColor="text1"/>
        </w:rPr>
        <w:t>страны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9A0CC2">
        <w:rPr>
          <w:rFonts w:ascii="Times New Roman" w:eastAsia="Times New Roman" w:hAnsi="Times New Roman" w:cs="Times New Roman"/>
          <w:i/>
          <w:iCs/>
          <w:color w:val="000000" w:themeColor="text1"/>
        </w:rPr>
        <w:t>стали участниками обсуждения подходо</w:t>
      </w:r>
      <w:r w:rsidR="00332523">
        <w:rPr>
          <w:rFonts w:ascii="Times New Roman" w:eastAsia="Times New Roman" w:hAnsi="Times New Roman" w:cs="Times New Roman"/>
          <w:i/>
          <w:iCs/>
          <w:color w:val="000000" w:themeColor="text1"/>
        </w:rPr>
        <w:t>в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>, инструмент</w:t>
      </w:r>
      <w:r w:rsidR="009A0CC2">
        <w:rPr>
          <w:rFonts w:ascii="Times New Roman" w:eastAsia="Times New Roman" w:hAnsi="Times New Roman" w:cs="Times New Roman"/>
          <w:i/>
          <w:iCs/>
          <w:color w:val="000000" w:themeColor="text1"/>
        </w:rPr>
        <w:t>ов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и результат</w:t>
      </w:r>
      <w:r w:rsidR="009A0CC2">
        <w:rPr>
          <w:rFonts w:ascii="Times New Roman" w:eastAsia="Times New Roman" w:hAnsi="Times New Roman" w:cs="Times New Roman"/>
          <w:i/>
          <w:iCs/>
          <w:color w:val="000000" w:themeColor="text1"/>
        </w:rPr>
        <w:t>ов</w:t>
      </w:r>
      <w:r w:rsidR="00CC2D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вовлечения детей в принятие важных для их благополучия решений</w:t>
      </w:r>
      <w:r w:rsidR="007138F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="009A0CC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В резолюцию по итогам </w:t>
      </w:r>
      <w:r w:rsidR="002775A3">
        <w:rPr>
          <w:rFonts w:ascii="Times New Roman" w:eastAsia="Times New Roman" w:hAnsi="Times New Roman" w:cs="Times New Roman"/>
          <w:i/>
          <w:iCs/>
          <w:color w:val="000000" w:themeColor="text1"/>
        </w:rPr>
        <w:t>онлайн-дискуссии войдут предложения и рекомендации участников о направлениях развития практики и инструментов участия детей, в том числе находящихся в уязвимом положении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="000D780B" w:rsidRPr="002775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Форум </w:t>
      </w:r>
      <w:r w:rsidR="002775A3">
        <w:rPr>
          <w:rFonts w:ascii="Times New Roman" w:eastAsia="Times New Roman" w:hAnsi="Times New Roman" w:cs="Times New Roman"/>
          <w:i/>
          <w:iCs/>
          <w:color w:val="000000" w:themeColor="text1"/>
        </w:rPr>
        <w:t>организован</w:t>
      </w:r>
      <w:r w:rsidR="000D780B" w:rsidRPr="002775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по инициативе и при участии Благотворительного фонда «Абсолют-Помощь», Фонда Тимченко, АНО «Эволюция и Филантропия, Центра доказательного социального проектирования МГППУ, «Точки кипения» МГППУ, Мастерской «Настоящая редакция»</w:t>
      </w:r>
      <w:r w:rsidR="002775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при поддержке </w:t>
      </w:r>
      <w:proofErr w:type="spellStart"/>
      <w:r w:rsidR="002775A3">
        <w:rPr>
          <w:rFonts w:ascii="Times New Roman" w:eastAsia="Times New Roman" w:hAnsi="Times New Roman" w:cs="Times New Roman"/>
          <w:i/>
          <w:iCs/>
          <w:color w:val="000000" w:themeColor="text1"/>
        </w:rPr>
        <w:t>Мин</w:t>
      </w:r>
      <w:r w:rsidR="00D918F1">
        <w:rPr>
          <w:rFonts w:ascii="Times New Roman" w:eastAsia="Times New Roman" w:hAnsi="Times New Roman" w:cs="Times New Roman"/>
          <w:i/>
          <w:iCs/>
          <w:color w:val="000000" w:themeColor="text1"/>
        </w:rPr>
        <w:t>п</w:t>
      </w:r>
      <w:r w:rsidR="002775A3">
        <w:rPr>
          <w:rFonts w:ascii="Times New Roman" w:eastAsia="Times New Roman" w:hAnsi="Times New Roman" w:cs="Times New Roman"/>
          <w:i/>
          <w:iCs/>
          <w:color w:val="000000" w:themeColor="text1"/>
        </w:rPr>
        <w:t>росвещения</w:t>
      </w:r>
      <w:proofErr w:type="spellEnd"/>
      <w:r w:rsidR="002775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РФ</w:t>
      </w:r>
      <w:r w:rsidR="000D780B" w:rsidRPr="002775A3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1EFF91FD" w14:textId="5FBD22D3" w:rsidR="00240C8C" w:rsidRDefault="00F73A45" w:rsidP="00A260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Спектр представленных на форуме практик и инструментов вовлечения детей в оценку адресованных им услуг и программ, получения обратной связи и исследований показал, что за несколько лет НКО и учреждения сферы детства сделали большой шаг</w:t>
      </w:r>
      <w:r w:rsidR="00A13F07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т попытки понять суть и смысл участия детей</w:t>
      </w:r>
      <w:r w:rsidR="00BE4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повседневной практике</w:t>
      </w:r>
      <w:r w:rsidR="00A13F07">
        <w:rPr>
          <w:rFonts w:ascii="Times New Roman" w:hAnsi="Times New Roman" w:cs="Times New Roman"/>
        </w:rPr>
        <w:t xml:space="preserve"> вовлечения ребят,</w:t>
      </w:r>
      <w:r>
        <w:rPr>
          <w:rFonts w:ascii="Times New Roman" w:hAnsi="Times New Roman" w:cs="Times New Roman"/>
        </w:rPr>
        <w:t xml:space="preserve"> собственному опыту и результатам. </w:t>
      </w:r>
      <w:r w:rsidR="00BE4E58">
        <w:rPr>
          <w:rFonts w:ascii="Times New Roman" w:hAnsi="Times New Roman" w:cs="Times New Roman"/>
        </w:rPr>
        <w:t>И</w:t>
      </w:r>
      <w:r w:rsidR="00A13F07">
        <w:rPr>
          <w:rFonts w:ascii="Times New Roman" w:hAnsi="Times New Roman" w:cs="Times New Roman"/>
        </w:rPr>
        <w:t>нициаторы форума</w:t>
      </w:r>
      <w:r w:rsidR="00BE4E58">
        <w:rPr>
          <w:rFonts w:ascii="Times New Roman" w:hAnsi="Times New Roman" w:cs="Times New Roman"/>
        </w:rPr>
        <w:t xml:space="preserve"> и эксперты рассчитывают</w:t>
      </w:r>
      <w:r w:rsidR="00A13F07">
        <w:rPr>
          <w:rFonts w:ascii="Times New Roman" w:hAnsi="Times New Roman" w:cs="Times New Roman"/>
        </w:rPr>
        <w:t xml:space="preserve">, </w:t>
      </w:r>
      <w:r w:rsidR="00BE4E58">
        <w:rPr>
          <w:rFonts w:ascii="Times New Roman" w:hAnsi="Times New Roman" w:cs="Times New Roman"/>
        </w:rPr>
        <w:t xml:space="preserve">что их </w:t>
      </w:r>
      <w:r w:rsidR="00A13F07">
        <w:rPr>
          <w:rFonts w:ascii="Times New Roman" w:hAnsi="Times New Roman" w:cs="Times New Roman"/>
        </w:rPr>
        <w:t>опыт</w:t>
      </w:r>
      <w:r w:rsidR="00BE4E58">
        <w:rPr>
          <w:rFonts w:ascii="Times New Roman" w:hAnsi="Times New Roman" w:cs="Times New Roman"/>
        </w:rPr>
        <w:t xml:space="preserve"> и поддержка со стороны науки и представителей власти </w:t>
      </w:r>
      <w:r w:rsidR="00A13F07">
        <w:rPr>
          <w:rFonts w:ascii="Times New Roman" w:hAnsi="Times New Roman" w:cs="Times New Roman"/>
        </w:rPr>
        <w:t>помо</w:t>
      </w:r>
      <w:r w:rsidR="00BE4E58">
        <w:rPr>
          <w:rFonts w:ascii="Times New Roman" w:hAnsi="Times New Roman" w:cs="Times New Roman"/>
        </w:rPr>
        <w:t>гу</w:t>
      </w:r>
      <w:r w:rsidR="00A13F07">
        <w:rPr>
          <w:rFonts w:ascii="Times New Roman" w:hAnsi="Times New Roman" w:cs="Times New Roman"/>
        </w:rPr>
        <w:t>т заметно расширить круг взрослых, умею</w:t>
      </w:r>
      <w:r w:rsidR="00BE4E58">
        <w:rPr>
          <w:rFonts w:ascii="Times New Roman" w:hAnsi="Times New Roman" w:cs="Times New Roman"/>
        </w:rPr>
        <w:t>щих</w:t>
      </w:r>
      <w:r w:rsidR="00A13F07">
        <w:rPr>
          <w:rFonts w:ascii="Times New Roman" w:hAnsi="Times New Roman" w:cs="Times New Roman"/>
        </w:rPr>
        <w:t xml:space="preserve"> включать детей и молодых взрослых в социальные преобразования</w:t>
      </w:r>
      <w:r w:rsidR="00BE4E58">
        <w:rPr>
          <w:rFonts w:ascii="Times New Roman" w:hAnsi="Times New Roman" w:cs="Times New Roman"/>
        </w:rPr>
        <w:t xml:space="preserve"> в стране. </w:t>
      </w:r>
      <w:r w:rsidR="00E13C9F">
        <w:rPr>
          <w:rFonts w:ascii="Times New Roman" w:hAnsi="Times New Roman" w:cs="Times New Roman"/>
        </w:rPr>
        <w:t xml:space="preserve">Например, </w:t>
      </w:r>
      <w:r w:rsidR="00332523">
        <w:rPr>
          <w:rFonts w:ascii="Times New Roman" w:hAnsi="Times New Roman" w:cs="Times New Roman"/>
        </w:rPr>
        <w:t xml:space="preserve">в Плане Десятилетия детства тема участия и вовлечения детей занимает важное место. А </w:t>
      </w:r>
      <w:r w:rsidR="00E13C9F">
        <w:rPr>
          <w:rFonts w:ascii="Times New Roman" w:hAnsi="Times New Roman" w:cs="Times New Roman"/>
        </w:rPr>
        <w:t xml:space="preserve">региональные детские общественные советы при институте уполномоченных по правам ребёнка берут во внимание мнение </w:t>
      </w:r>
      <w:r w:rsidR="00332523">
        <w:rPr>
          <w:rFonts w:ascii="Times New Roman" w:hAnsi="Times New Roman" w:cs="Times New Roman"/>
        </w:rPr>
        <w:t>ребят</w:t>
      </w:r>
      <w:r w:rsidR="00E13C9F">
        <w:rPr>
          <w:rFonts w:ascii="Times New Roman" w:hAnsi="Times New Roman" w:cs="Times New Roman"/>
        </w:rPr>
        <w:t>, чтобы инициативы взрослых стали действительно полезными</w:t>
      </w:r>
      <w:r w:rsidR="00332523">
        <w:rPr>
          <w:rFonts w:ascii="Times New Roman" w:hAnsi="Times New Roman" w:cs="Times New Roman"/>
        </w:rPr>
        <w:t>. О</w:t>
      </w:r>
      <w:r w:rsidR="00E13C9F">
        <w:rPr>
          <w:rFonts w:ascii="Times New Roman" w:hAnsi="Times New Roman" w:cs="Times New Roman"/>
        </w:rPr>
        <w:t>пыт показывает:</w:t>
      </w:r>
      <w:r w:rsidR="00D918F1">
        <w:rPr>
          <w:rFonts w:ascii="Times New Roman" w:hAnsi="Times New Roman" w:cs="Times New Roman"/>
        </w:rPr>
        <w:t xml:space="preserve"> дети, как будущие взрослые, </w:t>
      </w:r>
      <w:r w:rsidR="00D918F1" w:rsidRPr="00D918F1">
        <w:rPr>
          <w:rFonts w:ascii="Times New Roman" w:hAnsi="Times New Roman" w:cs="Times New Roman"/>
        </w:rPr>
        <w:t xml:space="preserve">умеют </w:t>
      </w:r>
      <w:r w:rsidR="00D918F1">
        <w:rPr>
          <w:rFonts w:ascii="Times New Roman" w:hAnsi="Times New Roman" w:cs="Times New Roman"/>
        </w:rPr>
        <w:t>бра</w:t>
      </w:r>
      <w:r w:rsidR="00D918F1" w:rsidRPr="00D918F1">
        <w:rPr>
          <w:rFonts w:ascii="Times New Roman" w:hAnsi="Times New Roman" w:cs="Times New Roman"/>
        </w:rPr>
        <w:t>ть на себя ответственность за важные дела</w:t>
      </w:r>
      <w:r w:rsidR="00D918F1">
        <w:rPr>
          <w:rFonts w:ascii="Times New Roman" w:hAnsi="Times New Roman" w:cs="Times New Roman"/>
        </w:rPr>
        <w:t>.</w:t>
      </w:r>
    </w:p>
    <w:p w14:paraId="57F533DC" w14:textId="6596BCAB" w:rsidR="00D918F1" w:rsidRDefault="00B562E5" w:rsidP="00A260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том, что миссия выполнима, говорили практически все эксперты, команды детей и наставников, которые </w:t>
      </w:r>
      <w:r w:rsidR="00332523">
        <w:rPr>
          <w:rFonts w:ascii="Times New Roman" w:hAnsi="Times New Roman" w:cs="Times New Roman"/>
        </w:rPr>
        <w:t>делились своим</w:t>
      </w:r>
      <w:r>
        <w:rPr>
          <w:rFonts w:ascii="Times New Roman" w:hAnsi="Times New Roman" w:cs="Times New Roman"/>
        </w:rPr>
        <w:t xml:space="preserve"> опыт</w:t>
      </w:r>
      <w:r w:rsidR="00332523">
        <w:rPr>
          <w:rFonts w:ascii="Times New Roman" w:hAnsi="Times New Roman" w:cs="Times New Roman"/>
        </w:rPr>
        <w:t>ом с</w:t>
      </w:r>
      <w:r>
        <w:rPr>
          <w:rFonts w:ascii="Times New Roman" w:hAnsi="Times New Roman" w:cs="Times New Roman"/>
        </w:rPr>
        <w:t xml:space="preserve"> участникам</w:t>
      </w:r>
      <w:r w:rsidR="0033252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форума</w:t>
      </w:r>
      <w:r w:rsidR="00241AA9">
        <w:rPr>
          <w:rFonts w:ascii="Times New Roman" w:hAnsi="Times New Roman" w:cs="Times New Roman"/>
        </w:rPr>
        <w:t xml:space="preserve"> «Вместе с детьми»</w:t>
      </w:r>
      <w:r>
        <w:rPr>
          <w:rFonts w:ascii="Times New Roman" w:hAnsi="Times New Roman" w:cs="Times New Roman"/>
        </w:rPr>
        <w:t xml:space="preserve">. </w:t>
      </w:r>
      <w:r w:rsidR="00E13C9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редставленные </w:t>
      </w:r>
      <w:r w:rsidR="00E13C9F">
        <w:rPr>
          <w:rFonts w:ascii="Times New Roman" w:hAnsi="Times New Roman" w:cs="Times New Roman"/>
        </w:rPr>
        <w:t xml:space="preserve">ими </w:t>
      </w:r>
      <w:r>
        <w:rPr>
          <w:rFonts w:ascii="Times New Roman" w:hAnsi="Times New Roman" w:cs="Times New Roman"/>
        </w:rPr>
        <w:t xml:space="preserve">практики можно разделить на </w:t>
      </w:r>
      <w:r w:rsidR="00D721D8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 xml:space="preserve"> группы</w:t>
      </w:r>
      <w:r w:rsidR="0004154E">
        <w:rPr>
          <w:rFonts w:ascii="Times New Roman" w:hAnsi="Times New Roman" w:cs="Times New Roman"/>
        </w:rPr>
        <w:t xml:space="preserve">, хотя чаще всего </w:t>
      </w:r>
      <w:r w:rsidR="00332523">
        <w:rPr>
          <w:rFonts w:ascii="Times New Roman" w:hAnsi="Times New Roman" w:cs="Times New Roman"/>
        </w:rPr>
        <w:t>организации</w:t>
      </w:r>
      <w:r w:rsidR="0004154E">
        <w:rPr>
          <w:rFonts w:ascii="Times New Roman" w:hAnsi="Times New Roman" w:cs="Times New Roman"/>
        </w:rPr>
        <w:t xml:space="preserve"> комбинируют самые разные </w:t>
      </w:r>
      <w:r w:rsidR="00332523">
        <w:rPr>
          <w:rFonts w:ascii="Times New Roman" w:hAnsi="Times New Roman" w:cs="Times New Roman"/>
        </w:rPr>
        <w:t>методы</w:t>
      </w:r>
      <w:r>
        <w:rPr>
          <w:rFonts w:ascii="Times New Roman" w:hAnsi="Times New Roman" w:cs="Times New Roman"/>
        </w:rPr>
        <w:t xml:space="preserve">. Первая – </w:t>
      </w:r>
      <w:r w:rsidR="00DA35F8">
        <w:rPr>
          <w:rFonts w:ascii="Times New Roman" w:hAnsi="Times New Roman" w:cs="Times New Roman"/>
        </w:rPr>
        <w:t xml:space="preserve">классические, </w:t>
      </w:r>
      <w:r>
        <w:rPr>
          <w:rFonts w:ascii="Times New Roman" w:hAnsi="Times New Roman" w:cs="Times New Roman"/>
        </w:rPr>
        <w:t>понятные и широко применимые для подростков и молодых взрослых</w:t>
      </w:r>
      <w:r w:rsidR="00241AA9">
        <w:rPr>
          <w:rFonts w:ascii="Times New Roman" w:hAnsi="Times New Roman" w:cs="Times New Roman"/>
        </w:rPr>
        <w:t xml:space="preserve"> инструменты вовлечения: анкетирование и интервью, участие в социальных проектах в роли волонтера, исполнителя или организатора. Например, в челябинском </w:t>
      </w:r>
      <w:r w:rsidR="00241AA9" w:rsidRPr="00241AA9">
        <w:rPr>
          <w:rFonts w:ascii="Times New Roman" w:hAnsi="Times New Roman" w:cs="Times New Roman"/>
          <w:b/>
          <w:bCs/>
          <w:i/>
          <w:iCs/>
        </w:rPr>
        <w:t>МБУ «Центр помощи детям, оставшимся без попечения родителей "Акварель"»</w:t>
      </w:r>
      <w:r w:rsidR="00241AA9">
        <w:rPr>
          <w:rFonts w:ascii="Times New Roman" w:hAnsi="Times New Roman" w:cs="Times New Roman"/>
        </w:rPr>
        <w:t xml:space="preserve"> </w:t>
      </w:r>
      <w:r w:rsidR="00DA4449">
        <w:rPr>
          <w:rFonts w:ascii="Times New Roman" w:hAnsi="Times New Roman" w:cs="Times New Roman"/>
        </w:rPr>
        <w:t xml:space="preserve">ребята могут влиять на программу </w:t>
      </w:r>
      <w:r w:rsidR="00DA4449" w:rsidRPr="00DA4449">
        <w:rPr>
          <w:rFonts w:ascii="Times New Roman" w:hAnsi="Times New Roman" w:cs="Times New Roman"/>
        </w:rPr>
        <w:t>подготовк</w:t>
      </w:r>
      <w:r w:rsidR="00DA4449">
        <w:rPr>
          <w:rFonts w:ascii="Times New Roman" w:hAnsi="Times New Roman" w:cs="Times New Roman"/>
        </w:rPr>
        <w:t>и</w:t>
      </w:r>
      <w:r w:rsidR="00DA4449" w:rsidRPr="00DA4449">
        <w:rPr>
          <w:rFonts w:ascii="Times New Roman" w:hAnsi="Times New Roman" w:cs="Times New Roman"/>
        </w:rPr>
        <w:t xml:space="preserve"> к самостоятельной жизни</w:t>
      </w:r>
      <w:r w:rsidR="00DA4449">
        <w:rPr>
          <w:rFonts w:ascii="Times New Roman" w:hAnsi="Times New Roman" w:cs="Times New Roman"/>
        </w:rPr>
        <w:t xml:space="preserve"> – </w:t>
      </w:r>
      <w:r w:rsidR="00DA4449" w:rsidRPr="00DA4449">
        <w:rPr>
          <w:rFonts w:ascii="Times New Roman" w:hAnsi="Times New Roman" w:cs="Times New Roman"/>
        </w:rPr>
        <w:t>участву</w:t>
      </w:r>
      <w:r w:rsidR="00DA4449">
        <w:rPr>
          <w:rFonts w:ascii="Times New Roman" w:hAnsi="Times New Roman" w:cs="Times New Roman"/>
        </w:rPr>
        <w:t>ю</w:t>
      </w:r>
      <w:r w:rsidR="00DA4449" w:rsidRPr="00DA4449">
        <w:rPr>
          <w:rFonts w:ascii="Times New Roman" w:hAnsi="Times New Roman" w:cs="Times New Roman"/>
        </w:rPr>
        <w:t>т</w:t>
      </w:r>
      <w:r w:rsidR="00DA4449">
        <w:rPr>
          <w:rFonts w:ascii="Times New Roman" w:hAnsi="Times New Roman" w:cs="Times New Roman"/>
        </w:rPr>
        <w:t xml:space="preserve"> </w:t>
      </w:r>
      <w:r w:rsidR="00DA4449" w:rsidRPr="00DA4449">
        <w:rPr>
          <w:rFonts w:ascii="Times New Roman" w:hAnsi="Times New Roman" w:cs="Times New Roman"/>
        </w:rPr>
        <w:t>в составлении инд</w:t>
      </w:r>
      <w:r w:rsidR="00DA4449">
        <w:rPr>
          <w:rFonts w:ascii="Times New Roman" w:hAnsi="Times New Roman" w:cs="Times New Roman"/>
        </w:rPr>
        <w:t xml:space="preserve">ивидуальных </w:t>
      </w:r>
      <w:r w:rsidR="00DA4449" w:rsidRPr="00DA4449">
        <w:rPr>
          <w:rFonts w:ascii="Times New Roman" w:hAnsi="Times New Roman" w:cs="Times New Roman"/>
        </w:rPr>
        <w:t>планов, разработке инструментария, локальных документов</w:t>
      </w:r>
      <w:r w:rsidR="00DA4449">
        <w:rPr>
          <w:rFonts w:ascii="Times New Roman" w:hAnsi="Times New Roman" w:cs="Times New Roman"/>
        </w:rPr>
        <w:t>. После каждого мероприятия педагоги собирают мнение ребят о нём – через анкеты, лайки и др. В результате дети становятся увереннее, активнее, с более высокой самооценкой, а педагоги – чувствительнее к потребностям детей.</w:t>
      </w:r>
      <w:r w:rsidR="007E521D">
        <w:rPr>
          <w:rFonts w:ascii="Times New Roman" w:hAnsi="Times New Roman" w:cs="Times New Roman"/>
        </w:rPr>
        <w:t xml:space="preserve"> Это подтвержда</w:t>
      </w:r>
      <w:r w:rsidR="003608B3">
        <w:rPr>
          <w:rFonts w:ascii="Times New Roman" w:hAnsi="Times New Roman" w:cs="Times New Roman"/>
        </w:rPr>
        <w:t>ю</w:t>
      </w:r>
      <w:r w:rsidR="007E521D">
        <w:rPr>
          <w:rFonts w:ascii="Times New Roman" w:hAnsi="Times New Roman" w:cs="Times New Roman"/>
        </w:rPr>
        <w:t xml:space="preserve">т и </w:t>
      </w:r>
      <w:r w:rsidR="003608B3">
        <w:rPr>
          <w:rFonts w:ascii="Times New Roman" w:hAnsi="Times New Roman" w:cs="Times New Roman"/>
        </w:rPr>
        <w:t xml:space="preserve">результаты проекта </w:t>
      </w:r>
      <w:r w:rsidR="003608B3" w:rsidRPr="003608B3">
        <w:rPr>
          <w:rFonts w:ascii="Times New Roman" w:hAnsi="Times New Roman" w:cs="Times New Roman"/>
          <w:b/>
          <w:bCs/>
          <w:i/>
          <w:iCs/>
        </w:rPr>
        <w:t>Дом выпускника на базе Детской деревни «Виктория» в Ар</w:t>
      </w:r>
      <w:r w:rsidR="00694712">
        <w:rPr>
          <w:rFonts w:ascii="Times New Roman" w:hAnsi="Times New Roman" w:cs="Times New Roman"/>
          <w:b/>
          <w:bCs/>
          <w:i/>
          <w:iCs/>
        </w:rPr>
        <w:t>мавире</w:t>
      </w:r>
      <w:r w:rsidR="003608B3">
        <w:rPr>
          <w:rFonts w:ascii="Times New Roman" w:hAnsi="Times New Roman" w:cs="Times New Roman"/>
        </w:rPr>
        <w:t>.</w:t>
      </w:r>
      <w:r w:rsidR="007E521D">
        <w:rPr>
          <w:rFonts w:ascii="Times New Roman" w:hAnsi="Times New Roman" w:cs="Times New Roman"/>
        </w:rPr>
        <w:t xml:space="preserve"> </w:t>
      </w:r>
    </w:p>
    <w:p w14:paraId="4C59DC68" w14:textId="399E729B" w:rsidR="00DD6E77" w:rsidRDefault="00E13C9F" w:rsidP="00A260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Другой вариант применения такого подхода используют</w:t>
      </w:r>
      <w:r w:rsidR="00DD6E77">
        <w:rPr>
          <w:rFonts w:ascii="Times New Roman" w:hAnsi="Times New Roman" w:cs="Times New Roman"/>
        </w:rPr>
        <w:t xml:space="preserve"> </w:t>
      </w:r>
      <w:r w:rsidR="00DD6E77" w:rsidRPr="0004154E">
        <w:rPr>
          <w:rFonts w:ascii="Times New Roman" w:hAnsi="Times New Roman" w:cs="Times New Roman"/>
          <w:b/>
          <w:bCs/>
          <w:i/>
          <w:iCs/>
        </w:rPr>
        <w:t>в Ульяновской области</w:t>
      </w:r>
      <w:r w:rsidR="00DD6E77">
        <w:rPr>
          <w:rFonts w:ascii="Times New Roman" w:hAnsi="Times New Roman" w:cs="Times New Roman"/>
        </w:rPr>
        <w:t xml:space="preserve">: работу </w:t>
      </w:r>
      <w:r w:rsidR="00DD6E77" w:rsidRPr="0004154E">
        <w:rPr>
          <w:rFonts w:ascii="Times New Roman" w:hAnsi="Times New Roman" w:cs="Times New Roman"/>
          <w:b/>
          <w:bCs/>
          <w:i/>
          <w:iCs/>
        </w:rPr>
        <w:t>Детского общественного совет</w:t>
      </w:r>
      <w:r w:rsidR="00694712">
        <w:rPr>
          <w:rFonts w:ascii="Times New Roman" w:hAnsi="Times New Roman" w:cs="Times New Roman"/>
          <w:b/>
          <w:bCs/>
          <w:i/>
          <w:iCs/>
        </w:rPr>
        <w:t>а</w:t>
      </w:r>
      <w:r w:rsidR="00DD6E77" w:rsidRPr="0004154E">
        <w:rPr>
          <w:rFonts w:ascii="Times New Roman" w:hAnsi="Times New Roman" w:cs="Times New Roman"/>
          <w:b/>
          <w:bCs/>
          <w:i/>
          <w:iCs/>
        </w:rPr>
        <w:t xml:space="preserve"> при уполномоченном по правам ребёнка</w:t>
      </w:r>
      <w:r w:rsidR="00DD6E77">
        <w:rPr>
          <w:rFonts w:ascii="Times New Roman" w:hAnsi="Times New Roman" w:cs="Times New Roman"/>
        </w:rPr>
        <w:t xml:space="preserve"> в регионе переформатировали, когда поняли – дети многое знают и понимают даже в вопросах развития области. Теперь решения </w:t>
      </w:r>
      <w:r w:rsidR="00332523">
        <w:rPr>
          <w:rFonts w:ascii="Times New Roman" w:hAnsi="Times New Roman" w:cs="Times New Roman"/>
        </w:rPr>
        <w:t xml:space="preserve">в совете </w:t>
      </w:r>
      <w:r w:rsidR="00DD6E77">
        <w:rPr>
          <w:rFonts w:ascii="Times New Roman" w:hAnsi="Times New Roman" w:cs="Times New Roman"/>
        </w:rPr>
        <w:t>ребята принимают сами, за взрослыми – совещательный голос и поддержка.</w:t>
      </w:r>
      <w:r>
        <w:rPr>
          <w:rFonts w:ascii="Times New Roman" w:hAnsi="Times New Roman" w:cs="Times New Roman"/>
        </w:rPr>
        <w:t xml:space="preserve"> Еще один пример формата «детского самоуправления» представила </w:t>
      </w:r>
      <w:r w:rsidRPr="00E13C9F">
        <w:rPr>
          <w:rFonts w:ascii="Times New Roman" w:hAnsi="Times New Roman" w:cs="Times New Roman"/>
          <w:b/>
          <w:bCs/>
          <w:i/>
          <w:iCs/>
        </w:rPr>
        <w:t>Инклюзивная школа «Абсолют» Благотворительного фонда «Абсолют-Помощь» в Серпухове</w:t>
      </w:r>
      <w:r>
        <w:rPr>
          <w:rFonts w:ascii="Times New Roman" w:hAnsi="Times New Roman" w:cs="Times New Roman"/>
        </w:rPr>
        <w:t xml:space="preserve">: ребята </w:t>
      </w:r>
      <w:r w:rsidR="00332523">
        <w:rPr>
          <w:rFonts w:ascii="Times New Roman" w:hAnsi="Times New Roman" w:cs="Times New Roman"/>
        </w:rPr>
        <w:t xml:space="preserve">активно участвуют </w:t>
      </w:r>
      <w:r w:rsidR="00694712">
        <w:rPr>
          <w:rFonts w:ascii="Times New Roman" w:hAnsi="Times New Roman" w:cs="Times New Roman"/>
        </w:rPr>
        <w:t xml:space="preserve">в </w:t>
      </w:r>
      <w:r w:rsidR="00332523">
        <w:rPr>
          <w:rFonts w:ascii="Times New Roman" w:hAnsi="Times New Roman" w:cs="Times New Roman"/>
        </w:rPr>
        <w:t>создании тренировочного школьного</w:t>
      </w:r>
      <w:r>
        <w:rPr>
          <w:rFonts w:ascii="Times New Roman" w:hAnsi="Times New Roman" w:cs="Times New Roman"/>
        </w:rPr>
        <w:t xml:space="preserve"> маркетплейс</w:t>
      </w:r>
      <w:r w:rsidR="00332523">
        <w:rPr>
          <w:rFonts w:ascii="Times New Roman" w:hAnsi="Times New Roman" w:cs="Times New Roman"/>
        </w:rPr>
        <w:t xml:space="preserve">а. Они сами предложили систему оценки начисления внутренней валюты </w:t>
      </w:r>
      <w:r w:rsidR="003866D7">
        <w:rPr>
          <w:rFonts w:ascii="Times New Roman" w:hAnsi="Times New Roman" w:cs="Times New Roman"/>
        </w:rPr>
        <w:t>«</w:t>
      </w:r>
      <w:proofErr w:type="spellStart"/>
      <w:r w:rsidR="003866D7">
        <w:rPr>
          <w:rFonts w:ascii="Times New Roman" w:hAnsi="Times New Roman" w:cs="Times New Roman"/>
        </w:rPr>
        <w:t>абскоин</w:t>
      </w:r>
      <w:proofErr w:type="spellEnd"/>
      <w:r w:rsidR="003866D7">
        <w:rPr>
          <w:rFonts w:ascii="Times New Roman" w:hAnsi="Times New Roman" w:cs="Times New Roman"/>
        </w:rPr>
        <w:t>»</w:t>
      </w:r>
      <w:r w:rsidR="00332523">
        <w:rPr>
          <w:rFonts w:ascii="Times New Roman" w:hAnsi="Times New Roman" w:cs="Times New Roman"/>
        </w:rPr>
        <w:t xml:space="preserve"> - кому, за какие заслуги, предлагают новые идеи и варианты развития. </w:t>
      </w:r>
      <w:r w:rsidR="001A410E">
        <w:rPr>
          <w:rFonts w:ascii="Times New Roman" w:hAnsi="Times New Roman" w:cs="Times New Roman"/>
        </w:rPr>
        <w:t>Представляя свой проект на форуме, ученики выдвинули еще несколько предложений участия детей – сделать специальный чат для предложений и «</w:t>
      </w:r>
      <w:r w:rsidR="001A410E">
        <w:rPr>
          <w:rFonts w:ascii="Times New Roman" w:hAnsi="Times New Roman" w:cs="Times New Roman"/>
          <w:i/>
          <w:iCs/>
        </w:rPr>
        <w:t xml:space="preserve">завтрак с </w:t>
      </w:r>
      <w:r w:rsidR="001A410E">
        <w:rPr>
          <w:rFonts w:ascii="Times New Roman" w:hAnsi="Times New Roman" w:cs="Times New Roman"/>
          <w:i/>
          <w:iCs/>
        </w:rPr>
        <w:lastRenderedPageBreak/>
        <w:t>директором – чтобы можно было неформально поговорить с руководителями, обсудить какие-то вопросы, дать свои идеи»</w:t>
      </w:r>
      <w:r w:rsidR="00D601F0">
        <w:rPr>
          <w:rFonts w:ascii="Times New Roman" w:hAnsi="Times New Roman" w:cs="Times New Roman"/>
        </w:rPr>
        <w:t>.</w:t>
      </w:r>
    </w:p>
    <w:p w14:paraId="78074354" w14:textId="7306C681" w:rsidR="00DD6E77" w:rsidRDefault="003866D7" w:rsidP="00A260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A35F8">
        <w:rPr>
          <w:rFonts w:ascii="Times New Roman" w:hAnsi="Times New Roman" w:cs="Times New Roman"/>
        </w:rPr>
        <w:t>озможност</w:t>
      </w:r>
      <w:r>
        <w:rPr>
          <w:rFonts w:ascii="Times New Roman" w:hAnsi="Times New Roman" w:cs="Times New Roman"/>
        </w:rPr>
        <w:t>ь</w:t>
      </w:r>
      <w:r w:rsidR="00DA35F8">
        <w:rPr>
          <w:rFonts w:ascii="Times New Roman" w:hAnsi="Times New Roman" w:cs="Times New Roman"/>
        </w:rPr>
        <w:t xml:space="preserve"> приме</w:t>
      </w:r>
      <w:r>
        <w:rPr>
          <w:rFonts w:ascii="Times New Roman" w:hAnsi="Times New Roman" w:cs="Times New Roman"/>
        </w:rPr>
        <w:t>нять</w:t>
      </w:r>
      <w:r w:rsidR="00DA35F8">
        <w:rPr>
          <w:rFonts w:ascii="Times New Roman" w:hAnsi="Times New Roman" w:cs="Times New Roman"/>
        </w:rPr>
        <w:t xml:space="preserve"> социологически</w:t>
      </w:r>
      <w:r>
        <w:rPr>
          <w:rFonts w:ascii="Times New Roman" w:hAnsi="Times New Roman" w:cs="Times New Roman"/>
        </w:rPr>
        <w:t>е</w:t>
      </w:r>
      <w:r w:rsidR="00DA35F8">
        <w:rPr>
          <w:rFonts w:ascii="Times New Roman" w:hAnsi="Times New Roman" w:cs="Times New Roman"/>
        </w:rPr>
        <w:t xml:space="preserve"> инструмент</w:t>
      </w:r>
      <w:r>
        <w:rPr>
          <w:rFonts w:ascii="Times New Roman" w:hAnsi="Times New Roman" w:cs="Times New Roman"/>
        </w:rPr>
        <w:t>ы</w:t>
      </w:r>
      <w:r w:rsidR="00DA35F8">
        <w:rPr>
          <w:rFonts w:ascii="Times New Roman" w:hAnsi="Times New Roman" w:cs="Times New Roman"/>
        </w:rPr>
        <w:t xml:space="preserve"> для учета мнения детей </w:t>
      </w:r>
      <w:r>
        <w:rPr>
          <w:rFonts w:ascii="Times New Roman" w:hAnsi="Times New Roman" w:cs="Times New Roman"/>
        </w:rPr>
        <w:t>показали</w:t>
      </w:r>
      <w:r w:rsidR="00DA35F8">
        <w:rPr>
          <w:rFonts w:ascii="Times New Roman" w:hAnsi="Times New Roman" w:cs="Times New Roman"/>
        </w:rPr>
        <w:t xml:space="preserve"> опросы </w:t>
      </w:r>
      <w:r>
        <w:rPr>
          <w:rFonts w:ascii="Times New Roman" w:hAnsi="Times New Roman" w:cs="Times New Roman"/>
        </w:rPr>
        <w:t>в</w:t>
      </w:r>
      <w:r w:rsidR="00DA35F8">
        <w:rPr>
          <w:rFonts w:ascii="Times New Roman" w:hAnsi="Times New Roman" w:cs="Times New Roman"/>
        </w:rPr>
        <w:t xml:space="preserve"> 8 регион</w:t>
      </w:r>
      <w:r>
        <w:rPr>
          <w:rFonts w:ascii="Times New Roman" w:hAnsi="Times New Roman" w:cs="Times New Roman"/>
        </w:rPr>
        <w:t>ах</w:t>
      </w:r>
      <w:r w:rsidR="00DA35F8">
        <w:rPr>
          <w:rFonts w:ascii="Times New Roman" w:hAnsi="Times New Roman" w:cs="Times New Roman"/>
        </w:rPr>
        <w:t xml:space="preserve"> России в рамках разработки Индекса детского благополучия. Его проводил </w:t>
      </w:r>
      <w:r w:rsidR="00DA35F8" w:rsidRPr="00DA35F8">
        <w:rPr>
          <w:rFonts w:ascii="Times New Roman" w:hAnsi="Times New Roman" w:cs="Times New Roman"/>
          <w:b/>
          <w:bCs/>
          <w:i/>
          <w:iCs/>
        </w:rPr>
        <w:t>Центр полевых исследований РАНХиГС по инициативе Фонда Тимченко</w:t>
      </w:r>
      <w:r w:rsidR="00DA35F8">
        <w:rPr>
          <w:rFonts w:ascii="Times New Roman" w:hAnsi="Times New Roman" w:cs="Times New Roman"/>
        </w:rPr>
        <w:t xml:space="preserve">. Более 100 тыс. детей в возрасте 10-17 лет заполнили анкеты онлайн, а затем исследователи обсудили результаты с подростками на фокус-группах. Как подчеркнули во время обсуждения эксперты, в случае опросов очень </w:t>
      </w:r>
      <w:r w:rsidR="00DA35F8" w:rsidRPr="00DA35F8">
        <w:rPr>
          <w:rFonts w:ascii="Times New Roman" w:hAnsi="Times New Roman" w:cs="Times New Roman"/>
        </w:rPr>
        <w:t>важно выходить к детям с результатами</w:t>
      </w:r>
      <w:r w:rsidR="006665C3">
        <w:rPr>
          <w:rFonts w:ascii="Times New Roman" w:hAnsi="Times New Roman" w:cs="Times New Roman"/>
        </w:rPr>
        <w:t>, а также</w:t>
      </w:r>
      <w:r w:rsidR="00DA35F8" w:rsidRPr="00DA35F8">
        <w:rPr>
          <w:rFonts w:ascii="Times New Roman" w:hAnsi="Times New Roman" w:cs="Times New Roman"/>
        </w:rPr>
        <w:t xml:space="preserve"> рассказывать, что </w:t>
      </w:r>
      <w:r w:rsidR="00DA35F8">
        <w:rPr>
          <w:rFonts w:ascii="Times New Roman" w:hAnsi="Times New Roman" w:cs="Times New Roman"/>
        </w:rPr>
        <w:t>сделано</w:t>
      </w:r>
      <w:r w:rsidR="00DA35F8" w:rsidRPr="00DA35F8">
        <w:rPr>
          <w:rFonts w:ascii="Times New Roman" w:hAnsi="Times New Roman" w:cs="Times New Roman"/>
        </w:rPr>
        <w:t>, а если не сдела</w:t>
      </w:r>
      <w:r w:rsidR="00DA35F8">
        <w:rPr>
          <w:rFonts w:ascii="Times New Roman" w:hAnsi="Times New Roman" w:cs="Times New Roman"/>
        </w:rPr>
        <w:t>но</w:t>
      </w:r>
      <w:r w:rsidR="00DA35F8" w:rsidRPr="00DA35F8">
        <w:rPr>
          <w:rFonts w:ascii="Times New Roman" w:hAnsi="Times New Roman" w:cs="Times New Roman"/>
        </w:rPr>
        <w:t xml:space="preserve"> – объясн</w:t>
      </w:r>
      <w:r w:rsidR="00DA35F8">
        <w:rPr>
          <w:rFonts w:ascii="Times New Roman" w:hAnsi="Times New Roman" w:cs="Times New Roman"/>
        </w:rPr>
        <w:t>я</w:t>
      </w:r>
      <w:r w:rsidR="00DA35F8" w:rsidRPr="00DA35F8">
        <w:rPr>
          <w:rFonts w:ascii="Times New Roman" w:hAnsi="Times New Roman" w:cs="Times New Roman"/>
        </w:rPr>
        <w:t>ть, почему</w:t>
      </w:r>
      <w:r w:rsidR="00DA35F8">
        <w:rPr>
          <w:rFonts w:ascii="Times New Roman" w:hAnsi="Times New Roman" w:cs="Times New Roman"/>
        </w:rPr>
        <w:t>.</w:t>
      </w:r>
    </w:p>
    <w:p w14:paraId="45EC6447" w14:textId="14F112BB" w:rsidR="00DA35F8" w:rsidRDefault="007E521D" w:rsidP="00A260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группа практик ориентирована на детей и молодых взрослых в уязвимой ситуации – с ОВЗ и ментальными особенностями, а также самых маленьких. Их мнение учитывать можно</w:t>
      </w:r>
      <w:r w:rsidR="003866D7">
        <w:rPr>
          <w:rFonts w:ascii="Times New Roman" w:hAnsi="Times New Roman" w:cs="Times New Roman"/>
        </w:rPr>
        <w:t>, если</w:t>
      </w:r>
      <w:r>
        <w:rPr>
          <w:rFonts w:ascii="Times New Roman" w:hAnsi="Times New Roman" w:cs="Times New Roman"/>
        </w:rPr>
        <w:t xml:space="preserve"> захотеть и </w:t>
      </w:r>
      <w:r w:rsidR="003866D7">
        <w:rPr>
          <w:rFonts w:ascii="Times New Roman" w:hAnsi="Times New Roman" w:cs="Times New Roman"/>
        </w:rPr>
        <w:t>правильно подобрать инструменты</w:t>
      </w:r>
      <w:r>
        <w:rPr>
          <w:rFonts w:ascii="Times New Roman" w:hAnsi="Times New Roman" w:cs="Times New Roman"/>
        </w:rPr>
        <w:t xml:space="preserve">. Команда молодых взрослых </w:t>
      </w:r>
      <w:r w:rsidRPr="007E521D">
        <w:rPr>
          <w:rFonts w:ascii="Times New Roman" w:hAnsi="Times New Roman" w:cs="Times New Roman"/>
          <w:b/>
          <w:bCs/>
          <w:i/>
          <w:iCs/>
        </w:rPr>
        <w:t>АНО Ресурсный центр помощи людям с ментальными нарушениями «Вера. Надежда. Любовь»</w:t>
      </w:r>
      <w:r>
        <w:rPr>
          <w:rFonts w:ascii="Times New Roman" w:hAnsi="Times New Roman" w:cs="Times New Roman"/>
        </w:rPr>
        <w:t xml:space="preserve"> рассказала, как в рабочих мастерских </w:t>
      </w:r>
      <w:r w:rsidR="003866D7">
        <w:rPr>
          <w:rFonts w:ascii="Times New Roman" w:hAnsi="Times New Roman" w:cs="Times New Roman"/>
        </w:rPr>
        <w:t>вместе с</w:t>
      </w:r>
      <w:r>
        <w:rPr>
          <w:rFonts w:ascii="Times New Roman" w:hAnsi="Times New Roman" w:cs="Times New Roman"/>
        </w:rPr>
        <w:t xml:space="preserve"> наставник</w:t>
      </w:r>
      <w:r w:rsidR="003866D7">
        <w:rPr>
          <w:rFonts w:ascii="Times New Roman" w:hAnsi="Times New Roman" w:cs="Times New Roman"/>
        </w:rPr>
        <w:t>ами они</w:t>
      </w:r>
      <w:r>
        <w:rPr>
          <w:rFonts w:ascii="Times New Roman" w:hAnsi="Times New Roman" w:cs="Times New Roman"/>
        </w:rPr>
        <w:t xml:space="preserve"> учатся планировать день, оценивать результаты труда своего и других, общаться, ставить цели</w:t>
      </w:r>
      <w:r w:rsidR="006665C3">
        <w:rPr>
          <w:rFonts w:ascii="Times New Roman" w:hAnsi="Times New Roman" w:cs="Times New Roman"/>
        </w:rPr>
        <w:t>. В результате они</w:t>
      </w:r>
      <w:r w:rsidR="003866D7">
        <w:rPr>
          <w:rFonts w:ascii="Times New Roman" w:hAnsi="Times New Roman" w:cs="Times New Roman"/>
        </w:rPr>
        <w:t xml:space="preserve"> осваивают необходимые навыки для трудоустройства</w:t>
      </w:r>
      <w:r>
        <w:rPr>
          <w:rFonts w:ascii="Times New Roman" w:hAnsi="Times New Roman" w:cs="Times New Roman"/>
        </w:rPr>
        <w:t xml:space="preserve">. </w:t>
      </w:r>
      <w:r w:rsidR="003866D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ерез некоторое время </w:t>
      </w:r>
      <w:r w:rsidR="006665C3">
        <w:rPr>
          <w:rFonts w:ascii="Times New Roman" w:hAnsi="Times New Roman" w:cs="Times New Roman"/>
        </w:rPr>
        <w:t xml:space="preserve">ученики и </w:t>
      </w:r>
      <w:r>
        <w:rPr>
          <w:rFonts w:ascii="Times New Roman" w:hAnsi="Times New Roman" w:cs="Times New Roman"/>
        </w:rPr>
        <w:t xml:space="preserve">сами становятся наставниками для новых благополучателей центра. </w:t>
      </w:r>
      <w:r w:rsidR="003608B3" w:rsidRPr="003608B3">
        <w:rPr>
          <w:rFonts w:ascii="Times New Roman" w:hAnsi="Times New Roman" w:cs="Times New Roman"/>
          <w:b/>
          <w:bCs/>
          <w:i/>
          <w:iCs/>
        </w:rPr>
        <w:t>Благотворительный фонд «</w:t>
      </w:r>
      <w:proofErr w:type="spellStart"/>
      <w:r w:rsidR="003608B3" w:rsidRPr="003608B3">
        <w:rPr>
          <w:rFonts w:ascii="Times New Roman" w:hAnsi="Times New Roman" w:cs="Times New Roman"/>
          <w:b/>
          <w:bCs/>
          <w:i/>
          <w:iCs/>
        </w:rPr>
        <w:t>Даунсайд</w:t>
      </w:r>
      <w:proofErr w:type="spellEnd"/>
      <w:r w:rsidR="003608B3" w:rsidRPr="003608B3">
        <w:rPr>
          <w:rFonts w:ascii="Times New Roman" w:hAnsi="Times New Roman" w:cs="Times New Roman"/>
          <w:b/>
          <w:bCs/>
          <w:i/>
          <w:iCs/>
        </w:rPr>
        <w:t xml:space="preserve"> Ап»</w:t>
      </w:r>
      <w:r w:rsidR="003608B3">
        <w:rPr>
          <w:rFonts w:ascii="Times New Roman" w:hAnsi="Times New Roman" w:cs="Times New Roman"/>
        </w:rPr>
        <w:t xml:space="preserve"> поделился сво</w:t>
      </w:r>
      <w:r w:rsidR="003866D7">
        <w:rPr>
          <w:rFonts w:ascii="Times New Roman" w:hAnsi="Times New Roman" w:cs="Times New Roman"/>
        </w:rPr>
        <w:t>ей</w:t>
      </w:r>
      <w:r w:rsidR="003608B3">
        <w:rPr>
          <w:rFonts w:ascii="Times New Roman" w:hAnsi="Times New Roman" w:cs="Times New Roman"/>
        </w:rPr>
        <w:t xml:space="preserve"> </w:t>
      </w:r>
      <w:r w:rsidR="003866D7">
        <w:rPr>
          <w:rFonts w:ascii="Times New Roman" w:hAnsi="Times New Roman" w:cs="Times New Roman"/>
        </w:rPr>
        <w:t xml:space="preserve">практикой </w:t>
      </w:r>
      <w:r w:rsidR="003608B3">
        <w:rPr>
          <w:rFonts w:ascii="Times New Roman" w:hAnsi="Times New Roman" w:cs="Times New Roman"/>
        </w:rPr>
        <w:t xml:space="preserve">опроса людей с синдромом Дауна. Здесь проводят два больших </w:t>
      </w:r>
      <w:r w:rsidR="003866D7">
        <w:rPr>
          <w:rFonts w:ascii="Times New Roman" w:hAnsi="Times New Roman" w:cs="Times New Roman"/>
        </w:rPr>
        <w:t>исследования</w:t>
      </w:r>
      <w:r w:rsidR="003608B3">
        <w:rPr>
          <w:rFonts w:ascii="Times New Roman" w:hAnsi="Times New Roman" w:cs="Times New Roman"/>
        </w:rPr>
        <w:t xml:space="preserve"> в год: перв</w:t>
      </w:r>
      <w:r w:rsidR="006665C3">
        <w:rPr>
          <w:rFonts w:ascii="Times New Roman" w:hAnsi="Times New Roman" w:cs="Times New Roman"/>
        </w:rPr>
        <w:t>ое</w:t>
      </w:r>
      <w:r w:rsidR="003608B3">
        <w:rPr>
          <w:rFonts w:ascii="Times New Roman" w:hAnsi="Times New Roman" w:cs="Times New Roman"/>
        </w:rPr>
        <w:t xml:space="preserve"> – оценивает потребности благополучателей, второ</w:t>
      </w:r>
      <w:r w:rsidR="006665C3">
        <w:rPr>
          <w:rFonts w:ascii="Times New Roman" w:hAnsi="Times New Roman" w:cs="Times New Roman"/>
        </w:rPr>
        <w:t>е</w:t>
      </w:r>
      <w:r w:rsidR="003608B3">
        <w:rPr>
          <w:rFonts w:ascii="Times New Roman" w:hAnsi="Times New Roman" w:cs="Times New Roman"/>
        </w:rPr>
        <w:t xml:space="preserve"> – помогает понять</w:t>
      </w:r>
      <w:r w:rsidR="003866D7">
        <w:rPr>
          <w:rFonts w:ascii="Times New Roman" w:hAnsi="Times New Roman" w:cs="Times New Roman"/>
        </w:rPr>
        <w:t xml:space="preserve"> достигнутые результаты</w:t>
      </w:r>
      <w:r w:rsidR="003608B3">
        <w:rPr>
          <w:rFonts w:ascii="Times New Roman" w:hAnsi="Times New Roman" w:cs="Times New Roman"/>
        </w:rPr>
        <w:t>. Главное условие – специальные знания и навыки исследователей, умение найти правильный подход с учётом особенностей людей с синдромом Дауна.</w:t>
      </w:r>
    </w:p>
    <w:p w14:paraId="77CC83F8" w14:textId="677343FA" w:rsidR="00DA35F8" w:rsidRDefault="003608B3" w:rsidP="00A260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услышать голос детей 5-9 лет, родителям которых </w:t>
      </w:r>
      <w:r w:rsidRPr="003608B3">
        <w:rPr>
          <w:rFonts w:ascii="Times New Roman" w:hAnsi="Times New Roman" w:cs="Times New Roman"/>
          <w:b/>
          <w:bCs/>
          <w:i/>
          <w:iCs/>
        </w:rPr>
        <w:t>АНО «Партнерство каждому ребенку»</w:t>
      </w:r>
      <w:r w:rsidRPr="003608B3">
        <w:rPr>
          <w:rFonts w:ascii="Times New Roman" w:hAnsi="Times New Roman" w:cs="Times New Roman"/>
        </w:rPr>
        <w:t xml:space="preserve"> (Санкт-Петербург)</w:t>
      </w:r>
      <w:r>
        <w:rPr>
          <w:rFonts w:ascii="Times New Roman" w:hAnsi="Times New Roman" w:cs="Times New Roman"/>
        </w:rPr>
        <w:t xml:space="preserve"> оказывает помощь в кризисных ситуациях, </w:t>
      </w:r>
      <w:r w:rsidR="003866D7">
        <w:rPr>
          <w:rFonts w:ascii="Times New Roman" w:hAnsi="Times New Roman" w:cs="Times New Roman"/>
        </w:rPr>
        <w:t>использовали стремление и</w:t>
      </w:r>
      <w:r>
        <w:rPr>
          <w:rFonts w:ascii="Times New Roman" w:hAnsi="Times New Roman" w:cs="Times New Roman"/>
        </w:rPr>
        <w:t xml:space="preserve"> способность к творчеству самих детей. Им дали планшеты и попросили создать свою видео-историю – о том, как изменилась их жизнь за </w:t>
      </w:r>
      <w:r w:rsidR="003866D7">
        <w:rPr>
          <w:rFonts w:ascii="Times New Roman" w:hAnsi="Times New Roman" w:cs="Times New Roman"/>
        </w:rPr>
        <w:t xml:space="preserve">год, </w:t>
      </w:r>
      <w:r w:rsidR="006665C3">
        <w:rPr>
          <w:rFonts w:ascii="Times New Roman" w:hAnsi="Times New Roman" w:cs="Times New Roman"/>
        </w:rPr>
        <w:t>пок</w:t>
      </w:r>
      <w:r w:rsidR="003866D7">
        <w:rPr>
          <w:rFonts w:ascii="Times New Roman" w:hAnsi="Times New Roman" w:cs="Times New Roman"/>
        </w:rPr>
        <w:t>а семья получала по</w:t>
      </w:r>
      <w:r w:rsidR="006665C3">
        <w:rPr>
          <w:rFonts w:ascii="Times New Roman" w:hAnsi="Times New Roman" w:cs="Times New Roman"/>
        </w:rPr>
        <w:t>ддержку</w:t>
      </w:r>
      <w:r>
        <w:rPr>
          <w:rFonts w:ascii="Times New Roman" w:hAnsi="Times New Roman" w:cs="Times New Roman"/>
        </w:rPr>
        <w:t xml:space="preserve">. </w:t>
      </w:r>
      <w:r w:rsidR="003866D7">
        <w:rPr>
          <w:rFonts w:ascii="Times New Roman" w:hAnsi="Times New Roman" w:cs="Times New Roman"/>
        </w:rPr>
        <w:t xml:space="preserve">Ребятам помогли освоить </w:t>
      </w:r>
      <w:proofErr w:type="spellStart"/>
      <w:r w:rsidR="003866D7">
        <w:rPr>
          <w:rFonts w:ascii="Times New Roman" w:hAnsi="Times New Roman" w:cs="Times New Roman"/>
        </w:rPr>
        <w:t>сторителлинг</w:t>
      </w:r>
      <w:proofErr w:type="spellEnd"/>
      <w:r w:rsidR="003866D7">
        <w:rPr>
          <w:rFonts w:ascii="Times New Roman" w:hAnsi="Times New Roman" w:cs="Times New Roman"/>
        </w:rPr>
        <w:t xml:space="preserve">, </w:t>
      </w:r>
      <w:r w:rsidR="006665C3">
        <w:rPr>
          <w:rFonts w:ascii="Times New Roman" w:hAnsi="Times New Roman" w:cs="Times New Roman"/>
        </w:rPr>
        <w:t>давали подсказки по</w:t>
      </w:r>
      <w:r w:rsidR="003866D7">
        <w:rPr>
          <w:rFonts w:ascii="Times New Roman" w:hAnsi="Times New Roman" w:cs="Times New Roman"/>
        </w:rPr>
        <w:t xml:space="preserve"> техническим вопросам, но в остальном они действовали самостоятельно и создали </w:t>
      </w:r>
      <w:r w:rsidR="007B0A3C">
        <w:rPr>
          <w:rFonts w:ascii="Times New Roman" w:hAnsi="Times New Roman" w:cs="Times New Roman"/>
        </w:rPr>
        <w:t>искренние</w:t>
      </w:r>
      <w:r w:rsidR="006665C3">
        <w:rPr>
          <w:rFonts w:ascii="Times New Roman" w:hAnsi="Times New Roman" w:cs="Times New Roman"/>
        </w:rPr>
        <w:t>, замечательные</w:t>
      </w:r>
      <w:r w:rsidR="007B0A3C">
        <w:rPr>
          <w:rFonts w:ascii="Times New Roman" w:hAnsi="Times New Roman" w:cs="Times New Roman"/>
        </w:rPr>
        <w:t xml:space="preserve"> истории – о том, что папа чаще стал бывать дома, что маме купили шкаф и </w:t>
      </w:r>
      <w:r w:rsidR="006665C3">
        <w:rPr>
          <w:rFonts w:ascii="Times New Roman" w:hAnsi="Times New Roman" w:cs="Times New Roman"/>
        </w:rPr>
        <w:t>про другие важные, на их взгляд, вещи</w:t>
      </w:r>
      <w:r>
        <w:rPr>
          <w:rFonts w:ascii="Times New Roman" w:hAnsi="Times New Roman" w:cs="Times New Roman"/>
        </w:rPr>
        <w:t>.</w:t>
      </w:r>
      <w:r w:rsidR="006665C3">
        <w:rPr>
          <w:rFonts w:ascii="Times New Roman" w:hAnsi="Times New Roman" w:cs="Times New Roman"/>
        </w:rPr>
        <w:t xml:space="preserve"> Так дети помоги специалистам понять, насколько им удалось сделать обстановку в семье более благоприятной для ребёнка.</w:t>
      </w:r>
    </w:p>
    <w:p w14:paraId="46403CB2" w14:textId="3383921F" w:rsidR="003608B3" w:rsidRDefault="007B0A3C" w:rsidP="00A260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4154E">
        <w:rPr>
          <w:rFonts w:ascii="Times New Roman" w:hAnsi="Times New Roman" w:cs="Times New Roman"/>
        </w:rPr>
        <w:t xml:space="preserve"> качестве мостика для обратной связи с детьми </w:t>
      </w:r>
      <w:r>
        <w:rPr>
          <w:rFonts w:ascii="Times New Roman" w:hAnsi="Times New Roman" w:cs="Times New Roman"/>
        </w:rPr>
        <w:t>многие организации все чаще используют</w:t>
      </w:r>
      <w:r w:rsidR="0004154E">
        <w:rPr>
          <w:rFonts w:ascii="Times New Roman" w:hAnsi="Times New Roman" w:cs="Times New Roman"/>
        </w:rPr>
        <w:t xml:space="preserve"> метод «Фото</w:t>
      </w:r>
      <w:r w:rsidR="0004154E" w:rsidRPr="00DA4449">
        <w:rPr>
          <w:rFonts w:ascii="Times New Roman" w:hAnsi="Times New Roman" w:cs="Times New Roman"/>
        </w:rPr>
        <w:t>-</w:t>
      </w:r>
      <w:r w:rsidR="0004154E">
        <w:rPr>
          <w:rFonts w:ascii="Times New Roman" w:hAnsi="Times New Roman" w:cs="Times New Roman"/>
        </w:rPr>
        <w:t>голос» (</w:t>
      </w:r>
      <w:r w:rsidR="0004154E">
        <w:rPr>
          <w:rFonts w:ascii="Times New Roman" w:hAnsi="Times New Roman" w:cs="Times New Roman"/>
          <w:lang w:val="en-US"/>
        </w:rPr>
        <w:t>Photo</w:t>
      </w:r>
      <w:r w:rsidR="0004154E" w:rsidRPr="00DA4449">
        <w:rPr>
          <w:rFonts w:ascii="Times New Roman" w:hAnsi="Times New Roman" w:cs="Times New Roman"/>
        </w:rPr>
        <w:t>-</w:t>
      </w:r>
      <w:r w:rsidR="0004154E">
        <w:rPr>
          <w:rFonts w:ascii="Times New Roman" w:hAnsi="Times New Roman" w:cs="Times New Roman"/>
          <w:lang w:val="en-US"/>
        </w:rPr>
        <w:t>voice</w:t>
      </w:r>
      <w:r w:rsidR="0004154E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Например, в </w:t>
      </w:r>
      <w:r w:rsidR="0004154E" w:rsidRPr="0004154E">
        <w:rPr>
          <w:rFonts w:ascii="Times New Roman" w:hAnsi="Times New Roman" w:cs="Times New Roman"/>
          <w:b/>
          <w:bCs/>
          <w:i/>
          <w:iCs/>
        </w:rPr>
        <w:t>АНО «Центр социальных проектов»</w:t>
      </w:r>
      <w:r w:rsidR="0004154E">
        <w:rPr>
          <w:rFonts w:ascii="Times New Roman" w:hAnsi="Times New Roman" w:cs="Times New Roman"/>
        </w:rPr>
        <w:t xml:space="preserve"> из Тамбова и </w:t>
      </w:r>
      <w:r w:rsidR="0004154E" w:rsidRPr="0004154E">
        <w:rPr>
          <w:rFonts w:ascii="Times New Roman" w:hAnsi="Times New Roman" w:cs="Times New Roman"/>
          <w:b/>
          <w:bCs/>
          <w:i/>
          <w:iCs/>
        </w:rPr>
        <w:t>ЧУДОРСП «Центр социально-психологической помощи»</w:t>
      </w:r>
      <w:r w:rsidR="000415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Кирова</w:t>
      </w:r>
      <w:r w:rsidR="0004154E">
        <w:rPr>
          <w:rFonts w:ascii="Times New Roman" w:hAnsi="Times New Roman" w:cs="Times New Roman"/>
        </w:rPr>
        <w:t xml:space="preserve">. Детей учат фотосъемке, а потом дают возможность показать через свои фотоработы то, что </w:t>
      </w:r>
      <w:r>
        <w:rPr>
          <w:rFonts w:ascii="Times New Roman" w:hAnsi="Times New Roman" w:cs="Times New Roman"/>
        </w:rPr>
        <w:t>для них</w:t>
      </w:r>
      <w:r w:rsidR="0004154E">
        <w:rPr>
          <w:rFonts w:ascii="Times New Roman" w:hAnsi="Times New Roman" w:cs="Times New Roman"/>
        </w:rPr>
        <w:t xml:space="preserve"> важно: как они помогают другим </w:t>
      </w:r>
      <w:r w:rsidR="006665C3">
        <w:rPr>
          <w:rFonts w:ascii="Times New Roman" w:hAnsi="Times New Roman" w:cs="Times New Roman"/>
        </w:rPr>
        <w:t>в социальных проектах или поделиться своими проблемами,</w:t>
      </w:r>
      <w:r>
        <w:rPr>
          <w:rFonts w:ascii="Times New Roman" w:hAnsi="Times New Roman" w:cs="Times New Roman"/>
        </w:rPr>
        <w:t xml:space="preserve"> эмоция</w:t>
      </w:r>
      <w:r w:rsidR="006665C3">
        <w:rPr>
          <w:rFonts w:ascii="Times New Roman" w:hAnsi="Times New Roman" w:cs="Times New Roman"/>
        </w:rPr>
        <w:t>ми</w:t>
      </w:r>
      <w:r w:rsidR="0004154E">
        <w:rPr>
          <w:rFonts w:ascii="Times New Roman" w:hAnsi="Times New Roman" w:cs="Times New Roman"/>
        </w:rPr>
        <w:t xml:space="preserve">. </w:t>
      </w:r>
      <w:r w:rsidR="006665C3">
        <w:rPr>
          <w:rFonts w:ascii="Times New Roman" w:hAnsi="Times New Roman" w:cs="Times New Roman"/>
        </w:rPr>
        <w:t>Такой метод помогает наладить диалог детей со специалистами</w:t>
      </w:r>
      <w:r w:rsidR="000415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Как отметили </w:t>
      </w:r>
      <w:r w:rsidR="006665C3">
        <w:rPr>
          <w:rFonts w:ascii="Times New Roman" w:hAnsi="Times New Roman" w:cs="Times New Roman"/>
        </w:rPr>
        <w:t>сами</w:t>
      </w:r>
      <w:r>
        <w:rPr>
          <w:rFonts w:ascii="Times New Roman" w:hAnsi="Times New Roman" w:cs="Times New Roman"/>
        </w:rPr>
        <w:t xml:space="preserve"> ребята, благодаря участию в таких проектах они </w:t>
      </w:r>
      <w:r w:rsidRPr="002E5B53">
        <w:rPr>
          <w:rFonts w:ascii="Times New Roman" w:hAnsi="Times New Roman" w:cs="Times New Roman"/>
          <w:i/>
          <w:iCs/>
        </w:rPr>
        <w:t>«</w:t>
      </w:r>
      <w:r>
        <w:rPr>
          <w:rFonts w:ascii="Times New Roman" w:hAnsi="Times New Roman" w:cs="Times New Roman"/>
          <w:i/>
          <w:iCs/>
        </w:rPr>
        <w:t>с</w:t>
      </w:r>
      <w:r w:rsidRPr="002E5B53">
        <w:rPr>
          <w:rFonts w:ascii="Times New Roman" w:hAnsi="Times New Roman" w:cs="Times New Roman"/>
          <w:i/>
          <w:iCs/>
        </w:rPr>
        <w:t>тали лучше общаться, слушать внутренний голос и лучше понимать друг друга, появляется ответственность, из-за которой ты взрослеешь по-настоящему»</w:t>
      </w:r>
      <w:r>
        <w:rPr>
          <w:rFonts w:ascii="Times New Roman" w:hAnsi="Times New Roman" w:cs="Times New Roman"/>
          <w:i/>
          <w:iCs/>
        </w:rPr>
        <w:t xml:space="preserve">, «замечать красоту вокруг себя», </w:t>
      </w:r>
      <w:r w:rsidRPr="006665C3">
        <w:rPr>
          <w:rFonts w:ascii="Times New Roman" w:hAnsi="Times New Roman" w:cs="Times New Roman"/>
        </w:rPr>
        <w:t>понимать, что</w:t>
      </w:r>
      <w:r>
        <w:rPr>
          <w:rFonts w:ascii="Times New Roman" w:hAnsi="Times New Roman" w:cs="Times New Roman"/>
          <w:i/>
          <w:iCs/>
        </w:rPr>
        <w:t xml:space="preserve"> «один в поле не воин».</w:t>
      </w:r>
    </w:p>
    <w:p w14:paraId="0562B019" w14:textId="4937AE32" w:rsidR="00D721D8" w:rsidRDefault="00D721D8" w:rsidP="00A260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Третья группа инструментов – участие детей и молодых взрослых в формате «равный – равному». </w:t>
      </w:r>
      <w:r w:rsidRPr="00D721D8">
        <w:rPr>
          <w:rFonts w:ascii="Times New Roman" w:hAnsi="Times New Roman" w:cs="Times New Roman"/>
          <w:b/>
          <w:bCs/>
          <w:i/>
          <w:iCs/>
        </w:rPr>
        <w:t>РБООИ «Изумрудный город», АНО Центр равных возможностей для детей-сирот «Вверх»</w:t>
      </w:r>
      <w:r>
        <w:rPr>
          <w:rFonts w:ascii="Times New Roman" w:hAnsi="Times New Roman" w:cs="Times New Roman"/>
        </w:rPr>
        <w:t xml:space="preserve"> и другие организации рассказали о том, как их подопечные или </w:t>
      </w:r>
      <w:proofErr w:type="spellStart"/>
      <w:r>
        <w:rPr>
          <w:rFonts w:ascii="Times New Roman" w:hAnsi="Times New Roman" w:cs="Times New Roman"/>
        </w:rPr>
        <w:t>благополучатели</w:t>
      </w:r>
      <w:proofErr w:type="spellEnd"/>
      <w:r>
        <w:rPr>
          <w:rFonts w:ascii="Times New Roman" w:hAnsi="Times New Roman" w:cs="Times New Roman"/>
        </w:rPr>
        <w:t xml:space="preserve"> со временем становятся наставниками, консультантами, волонтерами и </w:t>
      </w:r>
      <w:r w:rsidR="006665C3">
        <w:rPr>
          <w:rFonts w:ascii="Times New Roman" w:hAnsi="Times New Roman" w:cs="Times New Roman"/>
        </w:rPr>
        <w:t xml:space="preserve">даже </w:t>
      </w:r>
      <w:r>
        <w:rPr>
          <w:rFonts w:ascii="Times New Roman" w:hAnsi="Times New Roman" w:cs="Times New Roman"/>
        </w:rPr>
        <w:t>сотрудниками.</w:t>
      </w:r>
    </w:p>
    <w:p w14:paraId="60EBF079" w14:textId="15301EE8" w:rsidR="0004154E" w:rsidRDefault="00D721D8" w:rsidP="00205D1C">
      <w:pPr>
        <w:spacing w:after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 общему мнению </w:t>
      </w:r>
      <w:proofErr w:type="gramEnd"/>
      <w:r w:rsidR="00026C13">
        <w:rPr>
          <w:rFonts w:ascii="Times New Roman" w:hAnsi="Times New Roman" w:cs="Times New Roman"/>
        </w:rPr>
        <w:t>участников форума</w:t>
      </w:r>
      <w:r>
        <w:rPr>
          <w:rFonts w:ascii="Times New Roman" w:hAnsi="Times New Roman" w:cs="Times New Roman"/>
        </w:rPr>
        <w:t xml:space="preserve">, вне зависимости от формы или инструментов, вовлечение детей и молодых взрослых даёт </w:t>
      </w:r>
      <w:r w:rsidR="00805EBC">
        <w:rPr>
          <w:rFonts w:ascii="Times New Roman" w:hAnsi="Times New Roman" w:cs="Times New Roman"/>
        </w:rPr>
        <w:t>хорошие результаты</w:t>
      </w:r>
      <w:r w:rsidR="006665C3">
        <w:rPr>
          <w:rFonts w:ascii="Times New Roman" w:hAnsi="Times New Roman" w:cs="Times New Roman"/>
        </w:rPr>
        <w:t>, общение становится продуктивным и полезным для всех</w:t>
      </w:r>
      <w:r w:rsidR="00805EBC">
        <w:rPr>
          <w:rFonts w:ascii="Times New Roman" w:hAnsi="Times New Roman" w:cs="Times New Roman"/>
        </w:rPr>
        <w:t>. Де</w:t>
      </w:r>
      <w:r w:rsidR="00026C13">
        <w:rPr>
          <w:rFonts w:ascii="Times New Roman" w:hAnsi="Times New Roman" w:cs="Times New Roman"/>
        </w:rPr>
        <w:t>тям – помогает становиться уверенными, самостоятельными и ответственными, педагогам – возможность лучше понимать потребности детей, видеть в них союзников и партнёров, организации</w:t>
      </w:r>
      <w:r w:rsidR="006665C3">
        <w:rPr>
          <w:rFonts w:ascii="Times New Roman" w:hAnsi="Times New Roman" w:cs="Times New Roman"/>
        </w:rPr>
        <w:t xml:space="preserve"> </w:t>
      </w:r>
      <w:r w:rsidR="00026C13">
        <w:rPr>
          <w:rFonts w:ascii="Times New Roman" w:hAnsi="Times New Roman" w:cs="Times New Roman"/>
        </w:rPr>
        <w:t xml:space="preserve">– </w:t>
      </w:r>
      <w:r w:rsidR="006665C3">
        <w:rPr>
          <w:rFonts w:ascii="Times New Roman" w:hAnsi="Times New Roman" w:cs="Times New Roman"/>
        </w:rPr>
        <w:t>развиваться и предлагать услуги и поддержку, действительно необходимые детям</w:t>
      </w:r>
      <w:r w:rsidR="00205D1C">
        <w:rPr>
          <w:rFonts w:ascii="Times New Roman" w:hAnsi="Times New Roman" w:cs="Times New Roman"/>
        </w:rPr>
        <w:t xml:space="preserve"> и молодым взрослым</w:t>
      </w:r>
      <w:r w:rsidR="00026C13">
        <w:rPr>
          <w:rFonts w:ascii="Times New Roman" w:hAnsi="Times New Roman" w:cs="Times New Roman"/>
        </w:rPr>
        <w:t xml:space="preserve">. </w:t>
      </w:r>
      <w:r w:rsidR="00205D1C">
        <w:rPr>
          <w:rFonts w:ascii="Times New Roman" w:hAnsi="Times New Roman" w:cs="Times New Roman"/>
        </w:rPr>
        <w:t xml:space="preserve">Кстати, благодаря четко представленным результатам нашлись организации, которые уже готовы применять некоторые из </w:t>
      </w:r>
      <w:r w:rsidR="00205D1C">
        <w:rPr>
          <w:rFonts w:ascii="Times New Roman" w:hAnsi="Times New Roman" w:cs="Times New Roman"/>
        </w:rPr>
        <w:lastRenderedPageBreak/>
        <w:t>представленных практик в своей работе, например - с</w:t>
      </w:r>
      <w:r w:rsidR="00205D1C" w:rsidRPr="00205D1C">
        <w:rPr>
          <w:rFonts w:ascii="Times New Roman" w:hAnsi="Times New Roman" w:cs="Times New Roman"/>
        </w:rPr>
        <w:t>типендиальная программа «Пять с плюсом»</w:t>
      </w:r>
      <w:r w:rsidR="00205D1C">
        <w:rPr>
          <w:rFonts w:ascii="Times New Roman" w:hAnsi="Times New Roman" w:cs="Times New Roman"/>
        </w:rPr>
        <w:t xml:space="preserve"> </w:t>
      </w:r>
      <w:r w:rsidR="00205D1C" w:rsidRPr="00205D1C">
        <w:rPr>
          <w:rFonts w:ascii="Times New Roman" w:hAnsi="Times New Roman" w:cs="Times New Roman"/>
          <w:b/>
          <w:bCs/>
          <w:i/>
          <w:iCs/>
        </w:rPr>
        <w:t>Благотворительного фонда «Созидание»</w:t>
      </w:r>
      <w:r w:rsidR="00205D1C">
        <w:rPr>
          <w:rFonts w:ascii="Times New Roman" w:hAnsi="Times New Roman" w:cs="Times New Roman"/>
        </w:rPr>
        <w:t>.</w:t>
      </w:r>
    </w:p>
    <w:p w14:paraId="2200BDFC" w14:textId="6F98B959" w:rsidR="00D721D8" w:rsidRPr="00D721D8" w:rsidRDefault="0004154E" w:rsidP="0004154E">
      <w:pPr>
        <w:spacing w:after="120"/>
        <w:rPr>
          <w:rFonts w:ascii="Times New Roman" w:hAnsi="Times New Roman" w:cs="Times New Roman"/>
          <w:i/>
          <w:iCs/>
        </w:rPr>
      </w:pPr>
      <w:r w:rsidRPr="00D721D8">
        <w:rPr>
          <w:rFonts w:ascii="Times New Roman" w:hAnsi="Times New Roman" w:cs="Times New Roman"/>
          <w:i/>
          <w:iCs/>
        </w:rPr>
        <w:t>«</w:t>
      </w:r>
      <w:r w:rsidR="007B0A3C">
        <w:rPr>
          <w:rFonts w:ascii="Times New Roman" w:hAnsi="Times New Roman" w:cs="Times New Roman"/>
          <w:i/>
          <w:iCs/>
        </w:rPr>
        <w:t xml:space="preserve">Сегодня организации показали, что </w:t>
      </w:r>
      <w:r w:rsidR="007B0A3C" w:rsidRPr="00D721D8">
        <w:rPr>
          <w:rFonts w:ascii="Times New Roman" w:hAnsi="Times New Roman" w:cs="Times New Roman"/>
          <w:i/>
          <w:iCs/>
        </w:rPr>
        <w:t xml:space="preserve">есть большой выбор </w:t>
      </w:r>
      <w:r w:rsidR="00205D1C">
        <w:rPr>
          <w:rFonts w:ascii="Times New Roman" w:hAnsi="Times New Roman" w:cs="Times New Roman"/>
          <w:i/>
          <w:iCs/>
        </w:rPr>
        <w:t xml:space="preserve">дружественных детям </w:t>
      </w:r>
      <w:r w:rsidR="007B0A3C" w:rsidRPr="00D721D8">
        <w:rPr>
          <w:rFonts w:ascii="Times New Roman" w:hAnsi="Times New Roman" w:cs="Times New Roman"/>
          <w:i/>
          <w:iCs/>
        </w:rPr>
        <w:t xml:space="preserve">инструментов, основанных на доказательном подходе, которые помогают получать обратную связь, включать </w:t>
      </w:r>
      <w:r w:rsidR="00205D1C">
        <w:rPr>
          <w:rFonts w:ascii="Times New Roman" w:hAnsi="Times New Roman" w:cs="Times New Roman"/>
          <w:i/>
          <w:iCs/>
        </w:rPr>
        <w:t xml:space="preserve">ребят в </w:t>
      </w:r>
      <w:r w:rsidR="007B0A3C" w:rsidRPr="00D721D8">
        <w:rPr>
          <w:rFonts w:ascii="Times New Roman" w:hAnsi="Times New Roman" w:cs="Times New Roman"/>
          <w:i/>
          <w:iCs/>
        </w:rPr>
        <w:t xml:space="preserve">проекты и </w:t>
      </w:r>
      <w:r w:rsidR="007B0A3C">
        <w:rPr>
          <w:rFonts w:ascii="Times New Roman" w:hAnsi="Times New Roman" w:cs="Times New Roman"/>
          <w:i/>
          <w:iCs/>
        </w:rPr>
        <w:t>социальные</w:t>
      </w:r>
      <w:r w:rsidR="007B0A3C" w:rsidRPr="00D721D8">
        <w:rPr>
          <w:rFonts w:ascii="Times New Roman" w:hAnsi="Times New Roman" w:cs="Times New Roman"/>
          <w:i/>
          <w:iCs/>
        </w:rPr>
        <w:t xml:space="preserve"> преобразования.</w:t>
      </w:r>
      <w:r w:rsidR="00026C13" w:rsidRPr="00D721D8">
        <w:rPr>
          <w:rFonts w:ascii="Times New Roman" w:hAnsi="Times New Roman" w:cs="Times New Roman"/>
          <w:i/>
          <w:iCs/>
        </w:rPr>
        <w:t xml:space="preserve">, - отмечает </w:t>
      </w:r>
      <w:r w:rsidR="00026C13" w:rsidRPr="00D721D8">
        <w:rPr>
          <w:rFonts w:ascii="Times New Roman" w:hAnsi="Times New Roman" w:cs="Times New Roman"/>
          <w:b/>
          <w:bCs/>
          <w:i/>
          <w:iCs/>
        </w:rPr>
        <w:t>Эльвира Гарифулина</w:t>
      </w:r>
      <w:r w:rsidR="00026C13" w:rsidRPr="00D721D8">
        <w:rPr>
          <w:rFonts w:ascii="Times New Roman" w:hAnsi="Times New Roman" w:cs="Times New Roman"/>
          <w:i/>
          <w:iCs/>
        </w:rPr>
        <w:t xml:space="preserve">, один из инициаторов развития практики участия детей, </w:t>
      </w:r>
      <w:proofErr w:type="spellStart"/>
      <w:r w:rsidR="00026C13" w:rsidRPr="00D721D8">
        <w:rPr>
          <w:rFonts w:ascii="Times New Roman" w:hAnsi="Times New Roman" w:cs="Times New Roman"/>
          <w:i/>
          <w:iCs/>
        </w:rPr>
        <w:t>к.с.н</w:t>
      </w:r>
      <w:proofErr w:type="spellEnd"/>
      <w:r w:rsidR="00026C13" w:rsidRPr="00D721D8">
        <w:rPr>
          <w:rFonts w:ascii="Times New Roman" w:hAnsi="Times New Roman" w:cs="Times New Roman"/>
          <w:i/>
          <w:iCs/>
        </w:rPr>
        <w:t xml:space="preserve">., программный директор Благотворительного фонда «Абсолют-Помощь», доцент МГППУ. – </w:t>
      </w:r>
      <w:r w:rsidR="00205D1C">
        <w:rPr>
          <w:rFonts w:ascii="Times New Roman" w:hAnsi="Times New Roman" w:cs="Times New Roman"/>
          <w:i/>
          <w:iCs/>
        </w:rPr>
        <w:t>С</w:t>
      </w:r>
      <w:r w:rsidR="007B0A3C">
        <w:rPr>
          <w:rFonts w:ascii="Times New Roman" w:hAnsi="Times New Roman" w:cs="Times New Roman"/>
          <w:i/>
          <w:iCs/>
        </w:rPr>
        <w:t xml:space="preserve">ами дети много раз подчеркивали, насколько </w:t>
      </w:r>
      <w:r w:rsidR="00205D1C">
        <w:rPr>
          <w:rFonts w:ascii="Times New Roman" w:hAnsi="Times New Roman" w:cs="Times New Roman"/>
          <w:i/>
          <w:iCs/>
        </w:rPr>
        <w:t>для них</w:t>
      </w:r>
      <w:r w:rsidR="007B0A3C">
        <w:rPr>
          <w:rFonts w:ascii="Times New Roman" w:hAnsi="Times New Roman" w:cs="Times New Roman"/>
          <w:i/>
          <w:iCs/>
        </w:rPr>
        <w:t xml:space="preserve"> важно, чтобы их слышали, принимали мнение всерьез. </w:t>
      </w:r>
      <w:r w:rsidR="00823EEE">
        <w:rPr>
          <w:rFonts w:ascii="Times New Roman" w:hAnsi="Times New Roman" w:cs="Times New Roman"/>
          <w:i/>
          <w:iCs/>
        </w:rPr>
        <w:t xml:space="preserve">Поэтому мы стремимся к тому, чтобы круг организаций и людей, понимающих важность участия детей, в том числе в уязвимой ситуации, становился все шире. </w:t>
      </w:r>
      <w:r w:rsidR="00205D1C">
        <w:rPr>
          <w:rFonts w:ascii="Times New Roman" w:hAnsi="Times New Roman" w:cs="Times New Roman"/>
          <w:i/>
          <w:iCs/>
        </w:rPr>
        <w:t>Многое сделано, но еще многое предстоит</w:t>
      </w:r>
      <w:r w:rsidR="00D721D8" w:rsidRPr="00D721D8">
        <w:rPr>
          <w:rFonts w:ascii="Times New Roman" w:hAnsi="Times New Roman" w:cs="Times New Roman"/>
          <w:i/>
          <w:iCs/>
        </w:rPr>
        <w:t>».</w:t>
      </w:r>
    </w:p>
    <w:p w14:paraId="196DECE8" w14:textId="3476F7CF" w:rsidR="0004154E" w:rsidRDefault="00805EBC" w:rsidP="000415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отмечал</w:t>
      </w:r>
      <w:r w:rsidR="00823EE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823EEE">
        <w:rPr>
          <w:rFonts w:ascii="Times New Roman" w:hAnsi="Times New Roman" w:cs="Times New Roman"/>
        </w:rPr>
        <w:t>участники</w:t>
      </w:r>
      <w:r>
        <w:rPr>
          <w:rFonts w:ascii="Times New Roman" w:hAnsi="Times New Roman" w:cs="Times New Roman"/>
        </w:rPr>
        <w:t xml:space="preserve"> форума, остаются барьеры для более активного развития практики участия детей в институциональной среде. Законодательная основа для этого есть, многое зависит от желания и понимания руководителей организаций для детей-сирот и детей, оставшихся без попечения родителей, </w:t>
      </w:r>
      <w:r w:rsidR="00205D1C">
        <w:rPr>
          <w:rFonts w:ascii="Times New Roman" w:hAnsi="Times New Roman" w:cs="Times New Roman"/>
        </w:rPr>
        <w:t xml:space="preserve">мотивации и </w:t>
      </w:r>
      <w:r>
        <w:rPr>
          <w:rFonts w:ascii="Times New Roman" w:hAnsi="Times New Roman" w:cs="Times New Roman"/>
        </w:rPr>
        <w:t xml:space="preserve">квалификации </w:t>
      </w:r>
      <w:r w:rsidR="00205D1C">
        <w:rPr>
          <w:rFonts w:ascii="Times New Roman" w:hAnsi="Times New Roman" w:cs="Times New Roman"/>
        </w:rPr>
        <w:t>педагогов</w:t>
      </w:r>
      <w:r>
        <w:rPr>
          <w:rFonts w:ascii="Times New Roman" w:hAnsi="Times New Roman" w:cs="Times New Roman"/>
        </w:rPr>
        <w:t xml:space="preserve">. Чтобы ситуация менялась, нужно как можно шире представлять успешный опыт, вовлекать </w:t>
      </w:r>
      <w:r w:rsidR="00205D1C">
        <w:rPr>
          <w:rFonts w:ascii="Times New Roman" w:hAnsi="Times New Roman" w:cs="Times New Roman"/>
        </w:rPr>
        <w:t xml:space="preserve">и готовить </w:t>
      </w:r>
      <w:r>
        <w:rPr>
          <w:rFonts w:ascii="Times New Roman" w:hAnsi="Times New Roman" w:cs="Times New Roman"/>
        </w:rPr>
        <w:t xml:space="preserve">специалистов и экспертов сферы детства. Один из таких шагов уже сделан – анонсирован выход в свет </w:t>
      </w:r>
      <w:r w:rsidRPr="00050ED7">
        <w:rPr>
          <w:rFonts w:ascii="Times New Roman" w:hAnsi="Times New Roman" w:cs="Times New Roman"/>
          <w:b/>
          <w:bCs/>
          <w:i/>
          <w:iCs/>
        </w:rPr>
        <w:t>учебника «Голос реб</w:t>
      </w:r>
      <w:r w:rsidR="00205D1C">
        <w:rPr>
          <w:rFonts w:ascii="Times New Roman" w:hAnsi="Times New Roman" w:cs="Times New Roman"/>
          <w:b/>
          <w:bCs/>
          <w:i/>
          <w:iCs/>
        </w:rPr>
        <w:t>ё</w:t>
      </w:r>
      <w:r w:rsidRPr="00050ED7">
        <w:rPr>
          <w:rFonts w:ascii="Times New Roman" w:hAnsi="Times New Roman" w:cs="Times New Roman"/>
          <w:b/>
          <w:bCs/>
          <w:i/>
          <w:iCs/>
        </w:rPr>
        <w:t>нка: участие детей в принятии решений, касающихся их благополучия»</w:t>
      </w:r>
      <w:r>
        <w:rPr>
          <w:rFonts w:ascii="Times New Roman" w:hAnsi="Times New Roman" w:cs="Times New Roman"/>
        </w:rPr>
        <w:t xml:space="preserve">. В скором времени он будет </w:t>
      </w:r>
      <w:r w:rsidR="00050ED7">
        <w:rPr>
          <w:rFonts w:ascii="Times New Roman" w:hAnsi="Times New Roman" w:cs="Times New Roman"/>
        </w:rPr>
        <w:t>в свободном доступе</w:t>
      </w:r>
      <w:r>
        <w:rPr>
          <w:rFonts w:ascii="Times New Roman" w:hAnsi="Times New Roman" w:cs="Times New Roman"/>
        </w:rPr>
        <w:t xml:space="preserve"> в электронной биб</w:t>
      </w:r>
      <w:r w:rsidR="00050ED7">
        <w:rPr>
          <w:rFonts w:ascii="Times New Roman" w:hAnsi="Times New Roman" w:cs="Times New Roman"/>
        </w:rPr>
        <w:t>лиотеке МГППУ.</w:t>
      </w:r>
      <w:r w:rsidR="00205D1C">
        <w:rPr>
          <w:rFonts w:ascii="Times New Roman" w:hAnsi="Times New Roman" w:cs="Times New Roman"/>
        </w:rPr>
        <w:t xml:space="preserve"> </w:t>
      </w:r>
    </w:p>
    <w:p w14:paraId="792A0F05" w14:textId="362355F5" w:rsidR="00805EBC" w:rsidRDefault="00823EEE" w:rsidP="000415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</w:t>
      </w:r>
      <w:r w:rsidR="00050ED7">
        <w:rPr>
          <w:rFonts w:ascii="Times New Roman" w:hAnsi="Times New Roman" w:cs="Times New Roman"/>
        </w:rPr>
        <w:t xml:space="preserve"> основной подход к вовлечению детей в оценку и обратную связь сформулировали вчерашние подростки и волонтеры, а теперь – специалисты, сотрудники и эксперты в </w:t>
      </w:r>
      <w:r w:rsidR="00050ED7" w:rsidRPr="00823EEE">
        <w:rPr>
          <w:rFonts w:ascii="Times New Roman" w:hAnsi="Times New Roman" w:cs="Times New Roman"/>
          <w:b/>
          <w:bCs/>
          <w:i/>
          <w:iCs/>
        </w:rPr>
        <w:t>АНО «Азбука семьи»</w:t>
      </w:r>
      <w:r w:rsidR="00050ED7">
        <w:rPr>
          <w:rFonts w:ascii="Times New Roman" w:hAnsi="Times New Roman" w:cs="Times New Roman"/>
        </w:rPr>
        <w:t xml:space="preserve">, </w:t>
      </w:r>
      <w:r w:rsidR="00DD2A22">
        <w:rPr>
          <w:rFonts w:ascii="Times New Roman" w:hAnsi="Times New Roman" w:cs="Times New Roman"/>
        </w:rPr>
        <w:t xml:space="preserve">в </w:t>
      </w:r>
      <w:r w:rsidR="00DD2A22" w:rsidRPr="00DD2A22">
        <w:rPr>
          <w:rFonts w:ascii="Times New Roman" w:hAnsi="Times New Roman" w:cs="Times New Roman"/>
        </w:rPr>
        <w:t>проект</w:t>
      </w:r>
      <w:r w:rsidR="00DD2A22">
        <w:rPr>
          <w:rFonts w:ascii="Times New Roman" w:hAnsi="Times New Roman" w:cs="Times New Roman"/>
        </w:rPr>
        <w:t xml:space="preserve">ах </w:t>
      </w:r>
      <w:r w:rsidR="00DD2A22" w:rsidRPr="00DD2A22">
        <w:rPr>
          <w:rFonts w:ascii="Times New Roman" w:hAnsi="Times New Roman" w:cs="Times New Roman"/>
        </w:rPr>
        <w:t xml:space="preserve">«Успешное Будущее» </w:t>
      </w:r>
      <w:r w:rsidR="00DD2A22" w:rsidRPr="00823EEE">
        <w:rPr>
          <w:rFonts w:ascii="Times New Roman" w:hAnsi="Times New Roman" w:cs="Times New Roman"/>
          <w:b/>
          <w:bCs/>
          <w:i/>
          <w:iCs/>
        </w:rPr>
        <w:t>Благотворительного фонда «Бюро добрых дел»</w:t>
      </w:r>
      <w:r w:rsidR="00DD2A22">
        <w:rPr>
          <w:rFonts w:ascii="Times New Roman" w:hAnsi="Times New Roman" w:cs="Times New Roman"/>
        </w:rPr>
        <w:t xml:space="preserve"> и «Молодёжная парковка» </w:t>
      </w:r>
      <w:r w:rsidR="00DD2A22" w:rsidRPr="00823EEE">
        <w:rPr>
          <w:rFonts w:ascii="Times New Roman" w:hAnsi="Times New Roman" w:cs="Times New Roman"/>
          <w:b/>
          <w:bCs/>
          <w:i/>
          <w:iCs/>
        </w:rPr>
        <w:t>Благотворительного фонда «Дорога к дому»</w:t>
      </w:r>
      <w:r w:rsidR="00DD2A22">
        <w:rPr>
          <w:rFonts w:ascii="Times New Roman" w:hAnsi="Times New Roman" w:cs="Times New Roman"/>
        </w:rPr>
        <w:t xml:space="preserve">. Ребята смогли пройти свой путь и стать исследователями, авторами </w:t>
      </w:r>
      <w:r>
        <w:rPr>
          <w:rFonts w:ascii="Times New Roman" w:hAnsi="Times New Roman" w:cs="Times New Roman"/>
        </w:rPr>
        <w:t>книги для подростков</w:t>
      </w:r>
      <w:r w:rsidR="00DD2A22">
        <w:rPr>
          <w:rFonts w:ascii="Times New Roman" w:hAnsi="Times New Roman" w:cs="Times New Roman"/>
        </w:rPr>
        <w:t xml:space="preserve"> или сотрудниками организации благодаря своему «детскому» опыту. Их слушали, слышали, помогли понять, как помочь себе и другим.</w:t>
      </w:r>
    </w:p>
    <w:p w14:paraId="2798C58C" w14:textId="3FB7D47E" w:rsidR="00823EEE" w:rsidRDefault="004C4736" w:rsidP="0004154E">
      <w:pPr>
        <w:spacing w:after="120"/>
        <w:rPr>
          <w:rFonts w:ascii="Times New Roman" w:hAnsi="Times New Roman" w:cs="Times New Roman"/>
          <w:i/>
          <w:iCs/>
        </w:rPr>
      </w:pPr>
      <w:r w:rsidRPr="004C4736">
        <w:rPr>
          <w:rFonts w:ascii="Times New Roman" w:hAnsi="Times New Roman" w:cs="Times New Roman"/>
          <w:i/>
          <w:iCs/>
        </w:rPr>
        <w:t>«</w:t>
      </w:r>
      <w:r w:rsidR="00823EEE">
        <w:rPr>
          <w:rFonts w:ascii="Times New Roman" w:hAnsi="Times New Roman" w:cs="Times New Roman"/>
          <w:i/>
          <w:iCs/>
        </w:rPr>
        <w:t>Н</w:t>
      </w:r>
      <w:r w:rsidR="00823EEE" w:rsidRPr="004C4736">
        <w:rPr>
          <w:rFonts w:ascii="Times New Roman" w:hAnsi="Times New Roman" w:cs="Times New Roman"/>
          <w:i/>
          <w:iCs/>
        </w:rPr>
        <w:t>ас хотели слышать и понимали, о чем мы говорим</w:t>
      </w:r>
      <w:r w:rsidRPr="004C4736">
        <w:rPr>
          <w:rFonts w:ascii="Times New Roman" w:hAnsi="Times New Roman" w:cs="Times New Roman"/>
          <w:i/>
          <w:iCs/>
        </w:rPr>
        <w:t xml:space="preserve">, - </w:t>
      </w:r>
      <w:r w:rsidR="00823EEE">
        <w:rPr>
          <w:rFonts w:ascii="Times New Roman" w:hAnsi="Times New Roman" w:cs="Times New Roman"/>
          <w:i/>
          <w:iCs/>
        </w:rPr>
        <w:t>делится</w:t>
      </w:r>
      <w:r w:rsidRPr="004C4736">
        <w:rPr>
          <w:rFonts w:ascii="Times New Roman" w:hAnsi="Times New Roman" w:cs="Times New Roman"/>
          <w:i/>
          <w:iCs/>
        </w:rPr>
        <w:t xml:space="preserve"> </w:t>
      </w:r>
      <w:r w:rsidRPr="004C4736">
        <w:rPr>
          <w:rFonts w:ascii="Times New Roman" w:hAnsi="Times New Roman" w:cs="Times New Roman"/>
          <w:b/>
          <w:bCs/>
          <w:i/>
          <w:iCs/>
        </w:rPr>
        <w:t>Даниил Свиридов, проект «Азбука счастливой семьи для подростков»</w:t>
      </w:r>
      <w:r w:rsidRPr="004C4736">
        <w:rPr>
          <w:rFonts w:ascii="Times New Roman" w:hAnsi="Times New Roman" w:cs="Times New Roman"/>
          <w:i/>
          <w:iCs/>
        </w:rPr>
        <w:t>. –</w:t>
      </w:r>
      <w:r w:rsidR="00823EE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Когда пытаются что-то делать без подростка, навязывают или принимают без него решение, все становится только сложнее. Главное – не делать ничего для нас без нас».</w:t>
      </w:r>
      <w:r w:rsidR="00D601F0">
        <w:rPr>
          <w:rFonts w:ascii="Times New Roman" w:hAnsi="Times New Roman" w:cs="Times New Roman"/>
        </w:rPr>
        <w:t xml:space="preserve"> Его позицию поддерживает </w:t>
      </w:r>
      <w:r w:rsidR="000836B7" w:rsidRPr="000836B7">
        <w:rPr>
          <w:rFonts w:ascii="Times New Roman" w:hAnsi="Times New Roman" w:cs="Times New Roman"/>
          <w:b/>
          <w:bCs/>
          <w:i/>
          <w:iCs/>
        </w:rPr>
        <w:t xml:space="preserve">Ирина </w:t>
      </w:r>
      <w:proofErr w:type="spellStart"/>
      <w:r w:rsidR="000836B7" w:rsidRPr="000836B7">
        <w:rPr>
          <w:rFonts w:ascii="Times New Roman" w:hAnsi="Times New Roman" w:cs="Times New Roman"/>
          <w:b/>
          <w:bCs/>
          <w:i/>
          <w:iCs/>
        </w:rPr>
        <w:t>Аргинская</w:t>
      </w:r>
      <w:proofErr w:type="spellEnd"/>
      <w:r w:rsidR="000836B7">
        <w:rPr>
          <w:rFonts w:ascii="Times New Roman" w:hAnsi="Times New Roman" w:cs="Times New Roman"/>
        </w:rPr>
        <w:t xml:space="preserve">, </w:t>
      </w:r>
      <w:r w:rsidR="00D601F0">
        <w:rPr>
          <w:rFonts w:ascii="Times New Roman" w:hAnsi="Times New Roman" w:cs="Times New Roman"/>
        </w:rPr>
        <w:t xml:space="preserve">еще одна участница проекта: </w:t>
      </w:r>
      <w:r w:rsidR="00D601F0">
        <w:rPr>
          <w:rFonts w:ascii="Times New Roman" w:hAnsi="Times New Roman" w:cs="Times New Roman"/>
          <w:i/>
          <w:iCs/>
        </w:rPr>
        <w:t>«</w:t>
      </w:r>
      <w:r w:rsidR="00D601F0" w:rsidRPr="00D601F0">
        <w:rPr>
          <w:rFonts w:ascii="Times New Roman" w:hAnsi="Times New Roman" w:cs="Times New Roman"/>
          <w:i/>
          <w:iCs/>
        </w:rPr>
        <w:t xml:space="preserve">Важно было, что нас готовы слышать, плюс </w:t>
      </w:r>
      <w:r w:rsidR="00D601F0">
        <w:rPr>
          <w:rFonts w:ascii="Times New Roman" w:hAnsi="Times New Roman" w:cs="Times New Roman"/>
          <w:i/>
          <w:iCs/>
        </w:rPr>
        <w:t xml:space="preserve">принцип </w:t>
      </w:r>
      <w:r w:rsidR="00D601F0" w:rsidRPr="00D601F0">
        <w:rPr>
          <w:rFonts w:ascii="Times New Roman" w:hAnsi="Times New Roman" w:cs="Times New Roman"/>
          <w:i/>
          <w:iCs/>
        </w:rPr>
        <w:t xml:space="preserve">«сказано – сделано». </w:t>
      </w:r>
      <w:r w:rsidR="00D601F0">
        <w:rPr>
          <w:rFonts w:ascii="Times New Roman" w:hAnsi="Times New Roman" w:cs="Times New Roman"/>
          <w:i/>
          <w:iCs/>
        </w:rPr>
        <w:t xml:space="preserve">Но то, что начинают </w:t>
      </w:r>
      <w:r w:rsidR="00D601F0" w:rsidRPr="00D601F0">
        <w:rPr>
          <w:rFonts w:ascii="Times New Roman" w:hAnsi="Times New Roman" w:cs="Times New Roman"/>
          <w:i/>
          <w:iCs/>
        </w:rPr>
        <w:t>слышать – уже хорошая мотивация</w:t>
      </w:r>
      <w:r w:rsidR="00D601F0">
        <w:rPr>
          <w:rFonts w:ascii="Times New Roman" w:hAnsi="Times New Roman" w:cs="Times New Roman"/>
          <w:i/>
          <w:iCs/>
        </w:rPr>
        <w:t>».</w:t>
      </w:r>
    </w:p>
    <w:p w14:paraId="1D880586" w14:textId="48D71178" w:rsidR="00DD2A22" w:rsidRPr="004C4736" w:rsidRDefault="004C4736" w:rsidP="000415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</w:t>
      </w:r>
      <w:r>
        <w:rPr>
          <w:rFonts w:ascii="Times New Roman" w:hAnsi="Times New Roman" w:cs="Times New Roman"/>
          <w:lang w:val="en-US"/>
        </w:rPr>
        <w:t>IV</w:t>
      </w:r>
      <w:r w:rsidRPr="004C4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Всероссийского онлайн-форума «Вместе с детьми» его участники и инициаторы планируют подготовить резолюцию, где отразят свое видение и резюмируют результаты практического применения различных методов и инструментов вовлечения детей в оценку и обратную связь. Документ будет направлен в общественные организации и профильные ведомства.</w:t>
      </w:r>
    </w:p>
    <w:p w14:paraId="48F37F8A" w14:textId="5DFF35C1" w:rsidR="00A260A5" w:rsidRPr="00A260A5" w:rsidRDefault="00A260A5" w:rsidP="00A260A5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77E997" w14:textId="62D3BB36" w:rsidR="007D1DBA" w:rsidRPr="007D1DBA" w:rsidRDefault="001F77DC" w:rsidP="003638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Материалы</w:t>
      </w:r>
      <w:r w:rsidR="00092C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="00092C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ru-RU"/>
        </w:rPr>
        <w:t>IV</w:t>
      </w:r>
      <w:r w:rsidR="00092C6C" w:rsidRPr="00092C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="00092C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Всероссийского </w:t>
      </w:r>
      <w:r w:rsidR="007D1DBA" w:rsidRPr="007D1D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онлайн-форума</w:t>
      </w:r>
      <w:r w:rsidR="007E0761" w:rsidRPr="007D1D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«Вместе с детьми»</w:t>
      </w:r>
    </w:p>
    <w:p w14:paraId="113D19C8" w14:textId="77777777" w:rsidR="00E93A6A" w:rsidRDefault="00E93A6A" w:rsidP="00E93A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Запись форума 26 мая 2023 г. – на странице </w:t>
      </w:r>
      <w:hyperlink r:id="rId6" w:history="1">
        <w:r w:rsidRPr="00E93A6A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«Точка кипения» МГППУ</w:t>
        </w:r>
      </w:hyperlink>
    </w:p>
    <w:p w14:paraId="68EB2767" w14:textId="7433AABE" w:rsidR="00E93A6A" w:rsidRDefault="00E93A6A" w:rsidP="00A72709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93A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Презентации и другие материалы – в базе знаний для НКО </w:t>
      </w:r>
      <w:hyperlink r:id="rId7" w:history="1">
        <w:r w:rsidRPr="00E93A6A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«Слушай с пользой!»</w:t>
        </w:r>
      </w:hyperlink>
      <w:r w:rsidRPr="00E93A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на сайте </w:t>
      </w:r>
      <w:hyperlink r:id="rId8" w:history="1">
        <w:r w:rsidRPr="00E93A6A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Десятилетия детства</w:t>
        </w:r>
      </w:hyperlink>
      <w:r w:rsidR="00A7270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также на </w:t>
      </w:r>
      <w:r w:rsidR="00A7270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ресурса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 инициаторов и организаторов форума</w:t>
      </w:r>
    </w:p>
    <w:p w14:paraId="6CD6B1F4" w14:textId="52502D6A" w:rsidR="007D1DBA" w:rsidRPr="007D1DBA" w:rsidRDefault="00092C6C" w:rsidP="003638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Контакты для представителей СМИ</w:t>
      </w:r>
    </w:p>
    <w:p w14:paraId="24849392" w14:textId="7DC6129D" w:rsidR="0039347C" w:rsidRPr="00205D1C" w:rsidRDefault="0082012B" w:rsidP="003934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Елизавета Климова, </w:t>
      </w:r>
      <w:r w:rsidR="0039347C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М</w:t>
      </w:r>
      <w:r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енеджер по внешним коммуникациям </w:t>
      </w:r>
    </w:p>
    <w:p w14:paraId="47CCE011" w14:textId="0FF97479" w:rsidR="0082012B" w:rsidRPr="00205D1C" w:rsidRDefault="0039347C" w:rsidP="003934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Благотворительный фонд</w:t>
      </w:r>
      <w:r w:rsidR="0082012B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«Абсолют-Помощь»</w:t>
      </w:r>
    </w:p>
    <w:p w14:paraId="11742E25" w14:textId="4A9F6182" w:rsidR="003638CB" w:rsidRPr="00205D1C" w:rsidRDefault="00D43685" w:rsidP="0039347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hyperlink r:id="rId9" w:history="1">
        <w:r w:rsidR="0082012B" w:rsidRPr="00205D1C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e.klimova@absolute-help.ru</w:t>
        </w:r>
      </w:hyperlink>
      <w:r w:rsidR="0082012B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</w:t>
      </w:r>
    </w:p>
    <w:p w14:paraId="7A3F8B31" w14:textId="77777777" w:rsidR="003638CB" w:rsidRPr="007E0761" w:rsidRDefault="003638CB" w:rsidP="00A260A5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14:paraId="5C022D85" w14:textId="78CCACBC" w:rsidR="00E31147" w:rsidRPr="00205D1C" w:rsidRDefault="003638CB" w:rsidP="00205D1C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3638C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Всероссийский онлайн-форум «Вместе с детьми»</w:t>
      </w:r>
      <w:r w:rsidR="00E31147" w:rsidRPr="00C94DE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проходит </w:t>
      </w:r>
      <w:r w:rsidR="0069471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при поддержке </w:t>
      </w:r>
      <w:proofErr w:type="spellStart"/>
      <w:r w:rsidR="0069471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Минпросвещения</w:t>
      </w:r>
      <w:proofErr w:type="spellEnd"/>
      <w:r w:rsidR="0069471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РФ </w:t>
      </w:r>
      <w:r w:rsidR="00E31147" w:rsidRPr="00C94DE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по инициативе и при участии </w:t>
      </w:r>
      <w:r w:rsidR="00E31147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Благотворительного фонда </w:t>
      </w:r>
      <w:hyperlink r:id="rId10" w:history="1">
        <w:r w:rsidR="00E31147" w:rsidRPr="00E93A6A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«Абсолют-Помощь»</w:t>
        </w:r>
      </w:hyperlink>
      <w:r w:rsidR="00E31147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, Фонда </w:t>
      </w:r>
      <w:hyperlink r:id="rId11" w:history="1">
        <w:r w:rsidR="00E31147" w:rsidRPr="00E93A6A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Тимченко</w:t>
        </w:r>
      </w:hyperlink>
      <w:r w:rsidR="00E31147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, АНО «Эволюция и Филантропия, Центра доказательного социального проектирования МГППУ, </w:t>
      </w:r>
      <w:hyperlink r:id="rId12" w:history="1">
        <w:r w:rsidR="00E31147" w:rsidRPr="00A72709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«Точки кипения»</w:t>
        </w:r>
      </w:hyperlink>
      <w:r w:rsidR="00E31147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МГППУ, Мастерской «Настоящая редакция».</w:t>
      </w:r>
    </w:p>
    <w:p w14:paraId="109B8920" w14:textId="3FA1F6AB" w:rsidR="007D1DBA" w:rsidRDefault="00E31147" w:rsidP="00C94DE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C94DE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Участниками </w:t>
      </w:r>
      <w:r w:rsidR="001F77D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и со-организаторами </w:t>
      </w:r>
      <w:r w:rsidRPr="00C94DE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форума выступают:</w:t>
      </w:r>
    </w:p>
    <w:p w14:paraId="3D9B8A79" w14:textId="76B582B4" w:rsidR="00092C6C" w:rsidRPr="00205D1C" w:rsidRDefault="0039347C" w:rsidP="00092C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lastRenderedPageBreak/>
        <w:t>ОЧУ «Школа-интернат “Абсолют”</w:t>
      </w:r>
      <w:r w:rsidR="00CB767E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» (Московская обл.)</w:t>
      </w:r>
      <w:r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, </w:t>
      </w:r>
      <w:r w:rsidR="007D1DBA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АНО Центр равных возможностей для детей-сирот «Вверх</w:t>
      </w:r>
      <w:r w:rsidR="00414AAD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» (Москва), Частное учреждение дополнительного образования и реализации социальных проектов «Центр социально-психологической помощи» (Киров), 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АНО «Вера. Надежда. Любовь»</w:t>
      </w:r>
      <w:r w:rsidR="00414AAD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(Москва)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РРОО «Ассоциация приемных родителей»</w:t>
      </w:r>
      <w:r w:rsidR="00414AAD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(Рязань)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Благотворительный фонд «Дорога к дому»</w:t>
      </w:r>
      <w:r w:rsidR="000B1AA4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(Череповец)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Б</w:t>
      </w:r>
      <w:r w:rsidR="00414AAD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лаготворительный детский фонд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«Виктория»</w:t>
      </w:r>
      <w:r w:rsidR="000B1AA4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(Москва)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АНО СОЦ «Виктория»</w:t>
      </w:r>
      <w:r w:rsidR="000B1AA4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(Армавир)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Муниципальное бюджетное учреждение г «Центр помощи детям, оставшимся без попечения родителей, «Акварель»</w:t>
      </w:r>
      <w:r w:rsidR="000B1AA4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(Челябинск)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Международный детский фонд «Дети Саха-Азия»</w:t>
      </w:r>
      <w:r w:rsidR="003638CB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(Якутск)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АНО «Центр социальных проектов»</w:t>
      </w:r>
      <w:r w:rsidR="003638CB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(Тамбов)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, </w:t>
      </w:r>
      <w:r w:rsidR="003638CB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Благотворительный фонд помощи детям-отказникам и детям-сиротам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«Бюро добрых дел»</w:t>
      </w:r>
      <w:r w:rsidR="003638CB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(Москва)</w:t>
      </w:r>
      <w:r w:rsidR="007E0761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АНО «Партнерство каждому ребёнку»</w:t>
      </w:r>
      <w:r w:rsidR="003638CB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(Санкт-Петербург)</w:t>
      </w:r>
      <w:r w:rsidR="00092C6C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, Благотворительный фонд «</w:t>
      </w:r>
      <w:proofErr w:type="spellStart"/>
      <w:r w:rsidR="00092C6C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Даунсайд</w:t>
      </w:r>
      <w:proofErr w:type="spellEnd"/>
      <w:r w:rsidR="00092C6C" w:rsidRPr="00205D1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Ап» (Москва) и другие.</w:t>
      </w:r>
    </w:p>
    <w:p w14:paraId="131C1FBF" w14:textId="77777777" w:rsidR="00092C6C" w:rsidRPr="00092C6C" w:rsidRDefault="00092C6C" w:rsidP="00092C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sectPr w:rsidR="00092C6C" w:rsidRPr="00092C6C" w:rsidSect="004C4736">
      <w:headerReference w:type="default" r:id="rId13"/>
      <w:headerReference w:type="first" r:id="rId1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C9B42" w14:textId="77777777" w:rsidR="00372CBE" w:rsidRDefault="00372CBE" w:rsidP="009B563B">
      <w:pPr>
        <w:spacing w:after="0" w:line="240" w:lineRule="auto"/>
      </w:pPr>
      <w:r>
        <w:separator/>
      </w:r>
    </w:p>
  </w:endnote>
  <w:endnote w:type="continuationSeparator" w:id="0">
    <w:p w14:paraId="24C065BC" w14:textId="77777777" w:rsidR="00372CBE" w:rsidRDefault="00372CBE" w:rsidP="009B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E4EC" w14:textId="77777777" w:rsidR="00372CBE" w:rsidRDefault="00372CBE" w:rsidP="009B563B">
      <w:pPr>
        <w:spacing w:after="0" w:line="240" w:lineRule="auto"/>
      </w:pPr>
      <w:r>
        <w:separator/>
      </w:r>
    </w:p>
  </w:footnote>
  <w:footnote w:type="continuationSeparator" w:id="0">
    <w:p w14:paraId="1B724F48" w14:textId="77777777" w:rsidR="00372CBE" w:rsidRDefault="00372CBE" w:rsidP="009B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CE2DC" w14:textId="11E772A4" w:rsidR="009B563B" w:rsidRPr="00092C6C" w:rsidRDefault="00092C6C">
    <w:pPr>
      <w:pStyle w:val="a5"/>
      <w:rPr>
        <w:rFonts w:ascii="Times New Roman" w:eastAsia="Times New Roman" w:hAnsi="Times New Roman" w:cs="Times New Roman"/>
        <w:b/>
        <w:bCs/>
        <w:i/>
        <w:iCs/>
        <w:color w:val="2F5496" w:themeColor="accent1" w:themeShade="BF"/>
        <w:sz w:val="20"/>
        <w:szCs w:val="20"/>
      </w:rPr>
    </w:pPr>
    <w:r w:rsidRPr="00092C6C">
      <w:rPr>
        <w:b/>
        <w:bCs/>
        <w:noProof/>
        <w:lang w:eastAsia="ru-RU"/>
      </w:rPr>
      <w:drawing>
        <wp:anchor distT="0" distB="0" distL="114300" distR="114300" simplePos="0" relativeHeight="251660288" behindDoc="1" locked="0" layoutInCell="1" allowOverlap="1" wp14:anchorId="1BFFBF2F" wp14:editId="5614743D">
          <wp:simplePos x="0" y="0"/>
          <wp:positionH relativeFrom="column">
            <wp:posOffset>5111115</wp:posOffset>
          </wp:positionH>
          <wp:positionV relativeFrom="paragraph">
            <wp:posOffset>-195580</wp:posOffset>
          </wp:positionV>
          <wp:extent cx="431800" cy="431800"/>
          <wp:effectExtent l="0" t="0" r="6350" b="6350"/>
          <wp:wrapTight wrapText="bothSides">
            <wp:wrapPolygon edited="0">
              <wp:start x="2859" y="0"/>
              <wp:lineTo x="0" y="4765"/>
              <wp:lineTo x="0" y="17153"/>
              <wp:lineTo x="2859" y="20965"/>
              <wp:lineTo x="18106" y="20965"/>
              <wp:lineTo x="20965" y="17153"/>
              <wp:lineTo x="20965" y="4765"/>
              <wp:lineTo x="18106" y="0"/>
              <wp:lineTo x="2859" y="0"/>
            </wp:wrapPolygon>
          </wp:wrapTight>
          <wp:docPr id="1482398058" name="Рисунок 1482398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63B" w:rsidRPr="00092C6C">
      <w:rPr>
        <w:rFonts w:ascii="Times New Roman" w:eastAsia="Times New Roman" w:hAnsi="Times New Roman" w:cs="Times New Roman"/>
        <w:b/>
        <w:bCs/>
        <w:i/>
        <w:iCs/>
        <w:color w:val="2F5496" w:themeColor="accent1" w:themeShade="BF"/>
        <w:sz w:val="20"/>
        <w:szCs w:val="20"/>
      </w:rPr>
      <w:t>IV Всероссийский онлайн-форум «ВМЕСТЕ С ДЕТЬМИ». 26 мая 2023 года</w:t>
    </w:r>
    <w:r w:rsidRPr="00092C6C">
      <w:rPr>
        <w:rFonts w:ascii="Times New Roman" w:eastAsia="Times New Roman" w:hAnsi="Times New Roman" w:cs="Times New Roman"/>
        <w:b/>
        <w:bCs/>
        <w:i/>
        <w:iCs/>
        <w:color w:val="2F5496" w:themeColor="accent1" w:themeShade="BF"/>
        <w:sz w:val="20"/>
        <w:szCs w:val="20"/>
      </w:rPr>
      <w:t xml:space="preserve"> </w:t>
    </w:r>
  </w:p>
  <w:p w14:paraId="561F70F6" w14:textId="77777777" w:rsidR="009B563B" w:rsidRPr="009B563B" w:rsidRDefault="009B56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A1D3" w14:textId="523C98C7" w:rsidR="009B563B" w:rsidRDefault="009B563B">
    <w:pPr>
      <w:pStyle w:val="a5"/>
    </w:pPr>
    <w:r w:rsidRPr="009B563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9BDF54A" wp14:editId="2B015C35">
          <wp:simplePos x="0" y="0"/>
          <wp:positionH relativeFrom="column">
            <wp:posOffset>4610100</wp:posOffset>
          </wp:positionH>
          <wp:positionV relativeFrom="paragraph">
            <wp:posOffset>-178435</wp:posOffset>
          </wp:positionV>
          <wp:extent cx="1149350" cy="1149350"/>
          <wp:effectExtent l="0" t="0" r="0" b="0"/>
          <wp:wrapTight wrapText="bothSides">
            <wp:wrapPolygon edited="0">
              <wp:start x="6086" y="0"/>
              <wp:lineTo x="5012" y="358"/>
              <wp:lineTo x="0" y="5370"/>
              <wp:lineTo x="0" y="8234"/>
              <wp:lineTo x="2506" y="11456"/>
              <wp:lineTo x="0" y="12888"/>
              <wp:lineTo x="0" y="16469"/>
              <wp:lineTo x="5370" y="17185"/>
              <wp:lineTo x="5012" y="20049"/>
              <wp:lineTo x="5012" y="21123"/>
              <wp:lineTo x="6444" y="21123"/>
              <wp:lineTo x="15036" y="21123"/>
              <wp:lineTo x="16469" y="21123"/>
              <wp:lineTo x="16469" y="19333"/>
              <wp:lineTo x="15394" y="17185"/>
              <wp:lineTo x="21123" y="16110"/>
              <wp:lineTo x="21123" y="13246"/>
              <wp:lineTo x="18259" y="11456"/>
              <wp:lineTo x="21123" y="7876"/>
              <wp:lineTo x="21123" y="5012"/>
              <wp:lineTo x="15752" y="0"/>
              <wp:lineTo x="14678" y="0"/>
              <wp:lineTo x="6086" y="0"/>
            </wp:wrapPolygon>
          </wp:wrapTight>
          <wp:docPr id="1844871441" name="Рисунок 1844871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0E"/>
    <w:rsid w:val="00026C13"/>
    <w:rsid w:val="0004154E"/>
    <w:rsid w:val="00050ED7"/>
    <w:rsid w:val="000836B7"/>
    <w:rsid w:val="00090960"/>
    <w:rsid w:val="00092C6C"/>
    <w:rsid w:val="000B1AA4"/>
    <w:rsid w:val="000D780B"/>
    <w:rsid w:val="0010241D"/>
    <w:rsid w:val="00140D60"/>
    <w:rsid w:val="00166842"/>
    <w:rsid w:val="001949AD"/>
    <w:rsid w:val="001A410E"/>
    <w:rsid w:val="001F77DC"/>
    <w:rsid w:val="00205D1C"/>
    <w:rsid w:val="00240398"/>
    <w:rsid w:val="00240C8C"/>
    <w:rsid w:val="00241AA9"/>
    <w:rsid w:val="002775A3"/>
    <w:rsid w:val="002E58BA"/>
    <w:rsid w:val="00300C59"/>
    <w:rsid w:val="00311386"/>
    <w:rsid w:val="00332523"/>
    <w:rsid w:val="003608B3"/>
    <w:rsid w:val="003638CB"/>
    <w:rsid w:val="00372CBE"/>
    <w:rsid w:val="003866D7"/>
    <w:rsid w:val="0039347C"/>
    <w:rsid w:val="003A37A5"/>
    <w:rsid w:val="003B0576"/>
    <w:rsid w:val="003E4EBA"/>
    <w:rsid w:val="003E6AB3"/>
    <w:rsid w:val="00414AAD"/>
    <w:rsid w:val="004C4736"/>
    <w:rsid w:val="005043C3"/>
    <w:rsid w:val="005B5BC9"/>
    <w:rsid w:val="00621CBC"/>
    <w:rsid w:val="006665C3"/>
    <w:rsid w:val="00685D12"/>
    <w:rsid w:val="00694712"/>
    <w:rsid w:val="007138FF"/>
    <w:rsid w:val="00716DE8"/>
    <w:rsid w:val="00741C99"/>
    <w:rsid w:val="00746D4D"/>
    <w:rsid w:val="00750539"/>
    <w:rsid w:val="0075274A"/>
    <w:rsid w:val="007B0A3C"/>
    <w:rsid w:val="007D1DBA"/>
    <w:rsid w:val="007E0761"/>
    <w:rsid w:val="007E521D"/>
    <w:rsid w:val="00805EBC"/>
    <w:rsid w:val="0082012B"/>
    <w:rsid w:val="00823EEE"/>
    <w:rsid w:val="00864A45"/>
    <w:rsid w:val="0087264C"/>
    <w:rsid w:val="0090612A"/>
    <w:rsid w:val="00930F08"/>
    <w:rsid w:val="00982E30"/>
    <w:rsid w:val="00984068"/>
    <w:rsid w:val="00985B7B"/>
    <w:rsid w:val="009A0CC2"/>
    <w:rsid w:val="009B563B"/>
    <w:rsid w:val="00A13F07"/>
    <w:rsid w:val="00A260A5"/>
    <w:rsid w:val="00A325A5"/>
    <w:rsid w:val="00A72709"/>
    <w:rsid w:val="00B562E5"/>
    <w:rsid w:val="00B6140E"/>
    <w:rsid w:val="00BB1BBA"/>
    <w:rsid w:val="00BE4E58"/>
    <w:rsid w:val="00C37455"/>
    <w:rsid w:val="00C94DEB"/>
    <w:rsid w:val="00CB767E"/>
    <w:rsid w:val="00CC2DF1"/>
    <w:rsid w:val="00CF15E2"/>
    <w:rsid w:val="00D43685"/>
    <w:rsid w:val="00D601F0"/>
    <w:rsid w:val="00D721D8"/>
    <w:rsid w:val="00D918F1"/>
    <w:rsid w:val="00DA35F8"/>
    <w:rsid w:val="00DA4449"/>
    <w:rsid w:val="00DD2A22"/>
    <w:rsid w:val="00DD6E77"/>
    <w:rsid w:val="00E13C9F"/>
    <w:rsid w:val="00E31147"/>
    <w:rsid w:val="00E46A19"/>
    <w:rsid w:val="00E93A6A"/>
    <w:rsid w:val="00ED77DC"/>
    <w:rsid w:val="00F07256"/>
    <w:rsid w:val="00F33548"/>
    <w:rsid w:val="00F73A45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EB7A4"/>
  <w15:chartTrackingRefBased/>
  <w15:docId w15:val="{E1062986-9769-43B7-B244-B3EC067E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0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4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B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3B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9B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3B"/>
    <w:rPr>
      <w:kern w:val="0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2C6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300C5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00C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00C59"/>
    <w:rPr>
      <w:kern w:val="0"/>
      <w:sz w:val="20"/>
      <w:szCs w:val="20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0C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0C59"/>
    <w:rPr>
      <w:b/>
      <w:bCs/>
      <w:kern w:val="0"/>
      <w:sz w:val="20"/>
      <w:szCs w:val="20"/>
      <w14:ligatures w14:val="none"/>
    </w:rPr>
  </w:style>
  <w:style w:type="paragraph" w:styleId="ae">
    <w:name w:val="Revision"/>
    <w:hidden/>
    <w:uiPriority w:val="99"/>
    <w:semiHidden/>
    <w:rsid w:val="00716DE8"/>
    <w:pPr>
      <w:spacing w:after="0" w:line="240" w:lineRule="auto"/>
    </w:pPr>
    <w:rPr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93A6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93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let.edu.gov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se.socialvalue.ru" TargetMode="External"/><Relationship Id="rId12" Type="http://schemas.openxmlformats.org/officeDocument/2006/relationships/hyperlink" Target="https://mgppu.ru/project/5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-213831304_456239056" TargetMode="External"/><Relationship Id="rId11" Type="http://schemas.openxmlformats.org/officeDocument/2006/relationships/hyperlink" Target="https://deti.timchenkofoundation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bsolute-help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.klimova@absolute-help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1933</Words>
  <Characters>11024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Озерова</dc:creator>
  <cp:keywords/>
  <dc:description/>
  <cp:lastModifiedBy>Дунаева Екатерина Владимировна</cp:lastModifiedBy>
  <cp:revision>2</cp:revision>
  <dcterms:created xsi:type="dcterms:W3CDTF">2023-05-29T14:16:00Z</dcterms:created>
  <dcterms:modified xsi:type="dcterms:W3CDTF">2023-05-29T14:16:00Z</dcterms:modified>
</cp:coreProperties>
</file>